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9E6D4" w14:textId="60DB430E" w:rsidR="009E6344" w:rsidRPr="00AC6725" w:rsidRDefault="00F97F60" w:rsidP="00AC6725">
      <w:pPr>
        <w:spacing w:after="120"/>
        <w:ind w:left="5103"/>
        <w:jc w:val="center"/>
        <w:rPr>
          <w:sz w:val="28"/>
          <w:szCs w:val="28"/>
        </w:rPr>
      </w:pPr>
      <w:r w:rsidRPr="00AC6725">
        <w:rPr>
          <w:sz w:val="28"/>
          <w:szCs w:val="28"/>
        </w:rPr>
        <w:t>УТВЕРЖДЕН</w:t>
      </w:r>
    </w:p>
    <w:p w14:paraId="09B9456F" w14:textId="2C7D0AC0" w:rsidR="009E6344" w:rsidRPr="00AC6725" w:rsidRDefault="00F97F60" w:rsidP="00AC6725">
      <w:pPr>
        <w:ind w:left="5103"/>
        <w:jc w:val="center"/>
        <w:rPr>
          <w:sz w:val="28"/>
          <w:szCs w:val="28"/>
        </w:rPr>
      </w:pPr>
      <w:r w:rsidRPr="00AC6725">
        <w:rPr>
          <w:sz w:val="28"/>
          <w:szCs w:val="28"/>
        </w:rPr>
        <w:t>постановлением администрации</w:t>
      </w:r>
    </w:p>
    <w:p w14:paraId="23A974E3" w14:textId="77777777" w:rsidR="009E6344" w:rsidRPr="00AC6725" w:rsidRDefault="009E6344" w:rsidP="00AC6725">
      <w:pPr>
        <w:ind w:left="5103"/>
        <w:jc w:val="center"/>
        <w:rPr>
          <w:sz w:val="28"/>
          <w:szCs w:val="28"/>
        </w:rPr>
      </w:pPr>
      <w:r w:rsidRPr="00AC6725">
        <w:rPr>
          <w:sz w:val="28"/>
          <w:szCs w:val="28"/>
        </w:rPr>
        <w:t>муниципального образования</w:t>
      </w:r>
    </w:p>
    <w:p w14:paraId="16646047" w14:textId="45F17138" w:rsidR="009E6344" w:rsidRPr="00AC6725" w:rsidRDefault="00746E88" w:rsidP="00AC6725">
      <w:pPr>
        <w:ind w:left="5103"/>
        <w:jc w:val="center"/>
        <w:rPr>
          <w:sz w:val="28"/>
          <w:szCs w:val="28"/>
        </w:rPr>
      </w:pPr>
      <w:r w:rsidRPr="00AC6725">
        <w:rPr>
          <w:sz w:val="28"/>
          <w:szCs w:val="28"/>
        </w:rPr>
        <w:t>Ногликский муниципальный округ</w:t>
      </w:r>
    </w:p>
    <w:p w14:paraId="5721C78E" w14:textId="5A915AFE" w:rsidR="00746E88" w:rsidRPr="00AC6725" w:rsidRDefault="00746E88" w:rsidP="00AC6725">
      <w:pPr>
        <w:ind w:left="5103"/>
        <w:jc w:val="center"/>
        <w:rPr>
          <w:sz w:val="28"/>
          <w:szCs w:val="28"/>
        </w:rPr>
      </w:pPr>
      <w:r w:rsidRPr="00AC6725">
        <w:rPr>
          <w:sz w:val="28"/>
          <w:szCs w:val="28"/>
        </w:rPr>
        <w:t>Сахалинской области</w:t>
      </w:r>
    </w:p>
    <w:p w14:paraId="11FF2A87" w14:textId="4BEBA4AC" w:rsidR="00F546F8" w:rsidRPr="00AC6725" w:rsidRDefault="00550489" w:rsidP="00AC6725">
      <w:pPr>
        <w:ind w:left="5103"/>
        <w:jc w:val="center"/>
        <w:rPr>
          <w:sz w:val="28"/>
          <w:szCs w:val="28"/>
        </w:rPr>
      </w:pPr>
      <w:r>
        <w:rPr>
          <w:sz w:val="28"/>
          <w:szCs w:val="28"/>
        </w:rPr>
        <w:t>о</w:t>
      </w:r>
      <w:r w:rsidR="00F546F8" w:rsidRPr="00AC6725">
        <w:rPr>
          <w:sz w:val="28"/>
          <w:szCs w:val="28"/>
        </w:rPr>
        <w:t>т</w:t>
      </w:r>
      <w:r>
        <w:rPr>
          <w:sz w:val="28"/>
          <w:szCs w:val="28"/>
        </w:rPr>
        <w:t xml:space="preserve"> 02 июня 2026 года </w:t>
      </w:r>
      <w:r w:rsidR="00F546F8" w:rsidRPr="00AC6725">
        <w:rPr>
          <w:sz w:val="28"/>
          <w:szCs w:val="28"/>
        </w:rPr>
        <w:t>№</w:t>
      </w:r>
      <w:r>
        <w:rPr>
          <w:sz w:val="28"/>
          <w:szCs w:val="28"/>
        </w:rPr>
        <w:t xml:space="preserve"> 328</w:t>
      </w:r>
    </w:p>
    <w:p w14:paraId="3ECF2558" w14:textId="77777777" w:rsidR="009E6344" w:rsidRPr="00AC6725" w:rsidRDefault="009E6344" w:rsidP="00AC6725">
      <w:pPr>
        <w:ind w:right="1134"/>
        <w:rPr>
          <w:bCs/>
          <w:sz w:val="28"/>
          <w:szCs w:val="28"/>
        </w:rPr>
      </w:pPr>
    </w:p>
    <w:p w14:paraId="6A2B1D46" w14:textId="77777777" w:rsidR="00F546F8" w:rsidRPr="00AC6725" w:rsidRDefault="00F546F8" w:rsidP="00AC6725">
      <w:pPr>
        <w:ind w:right="1134"/>
        <w:rPr>
          <w:bCs/>
          <w:sz w:val="28"/>
          <w:szCs w:val="28"/>
        </w:rPr>
      </w:pPr>
    </w:p>
    <w:p w14:paraId="6745BF82" w14:textId="7FB30152" w:rsidR="008670EB" w:rsidRPr="00AC6725" w:rsidRDefault="008670EB" w:rsidP="00AC6725">
      <w:pPr>
        <w:jc w:val="center"/>
        <w:rPr>
          <w:rFonts w:eastAsia="Calibri"/>
          <w:bCs/>
          <w:sz w:val="28"/>
          <w:szCs w:val="28"/>
          <w:lang w:eastAsia="en-US"/>
        </w:rPr>
      </w:pPr>
      <w:r w:rsidRPr="00AC6725">
        <w:rPr>
          <w:rFonts w:eastAsia="Calibri"/>
          <w:bCs/>
          <w:sz w:val="28"/>
          <w:szCs w:val="28"/>
          <w:lang w:eastAsia="en-US"/>
        </w:rPr>
        <w:t>П</w:t>
      </w:r>
      <w:r w:rsidR="00AC6725">
        <w:rPr>
          <w:rFonts w:eastAsia="Calibri"/>
          <w:bCs/>
          <w:sz w:val="28"/>
          <w:szCs w:val="28"/>
          <w:lang w:eastAsia="en-US"/>
        </w:rPr>
        <w:t>ОРЯДОК</w:t>
      </w:r>
    </w:p>
    <w:p w14:paraId="5B3D074A" w14:textId="451A93C2" w:rsidR="008670EB" w:rsidRPr="00AC6725" w:rsidRDefault="008670EB" w:rsidP="00AC6725">
      <w:pPr>
        <w:jc w:val="center"/>
        <w:rPr>
          <w:rFonts w:eastAsia="Calibri"/>
          <w:bCs/>
          <w:sz w:val="28"/>
          <w:szCs w:val="28"/>
          <w:lang w:eastAsia="en-US"/>
        </w:rPr>
      </w:pPr>
      <w:r w:rsidRPr="00AC6725">
        <w:rPr>
          <w:rFonts w:eastAsia="Calibri"/>
          <w:bCs/>
          <w:sz w:val="28"/>
          <w:szCs w:val="28"/>
          <w:lang w:eastAsia="en-US"/>
        </w:rPr>
        <w:t>проведения открытого конкурса н</w:t>
      </w:r>
      <w:r w:rsidR="00AC6725">
        <w:rPr>
          <w:rFonts w:eastAsia="Calibri"/>
          <w:bCs/>
          <w:sz w:val="28"/>
          <w:szCs w:val="28"/>
          <w:lang w:eastAsia="en-US"/>
        </w:rPr>
        <w:t>а право получения свидетельства</w:t>
      </w:r>
    </w:p>
    <w:p w14:paraId="46249561" w14:textId="77777777" w:rsidR="00AC6725" w:rsidRDefault="008670EB" w:rsidP="00AC6725">
      <w:pPr>
        <w:jc w:val="center"/>
        <w:rPr>
          <w:sz w:val="28"/>
          <w:szCs w:val="28"/>
        </w:rPr>
      </w:pPr>
      <w:r w:rsidRPr="00AC6725">
        <w:rPr>
          <w:rFonts w:eastAsia="Calibri"/>
          <w:bCs/>
          <w:sz w:val="28"/>
          <w:szCs w:val="28"/>
          <w:lang w:eastAsia="en-US"/>
        </w:rPr>
        <w:t xml:space="preserve">об осуществлении перевозок </w:t>
      </w:r>
      <w:r w:rsidR="00050BA3" w:rsidRPr="00AC6725">
        <w:rPr>
          <w:sz w:val="28"/>
          <w:szCs w:val="28"/>
        </w:rPr>
        <w:t>и карт маршрута регулярных перевозок</w:t>
      </w:r>
    </w:p>
    <w:p w14:paraId="32FCA312" w14:textId="77777777" w:rsidR="00AC6725" w:rsidRDefault="008670EB" w:rsidP="00AC6725">
      <w:pPr>
        <w:jc w:val="center"/>
        <w:rPr>
          <w:rFonts w:eastAsia="Calibri"/>
          <w:bCs/>
          <w:sz w:val="28"/>
          <w:szCs w:val="28"/>
          <w:lang w:eastAsia="en-US"/>
        </w:rPr>
      </w:pPr>
      <w:r w:rsidRPr="00AC6725">
        <w:rPr>
          <w:rFonts w:eastAsia="Calibri"/>
          <w:bCs/>
          <w:sz w:val="28"/>
          <w:szCs w:val="28"/>
          <w:lang w:eastAsia="en-US"/>
        </w:rPr>
        <w:t>по одному или нес</w:t>
      </w:r>
      <w:r w:rsidR="00AC6725">
        <w:rPr>
          <w:rFonts w:eastAsia="Calibri"/>
          <w:bCs/>
          <w:sz w:val="28"/>
          <w:szCs w:val="28"/>
          <w:lang w:eastAsia="en-US"/>
        </w:rPr>
        <w:t>кольким муниципальным маршрутам</w:t>
      </w:r>
    </w:p>
    <w:p w14:paraId="49605AF2" w14:textId="77777777" w:rsidR="00AC6725" w:rsidRDefault="008670EB" w:rsidP="00AC6725">
      <w:pPr>
        <w:jc w:val="center"/>
        <w:rPr>
          <w:rFonts w:eastAsia="Calibri"/>
          <w:bCs/>
          <w:sz w:val="28"/>
          <w:szCs w:val="28"/>
          <w:lang w:eastAsia="en-US"/>
        </w:rPr>
      </w:pPr>
      <w:r w:rsidRPr="00AC6725">
        <w:rPr>
          <w:rFonts w:eastAsia="Calibri"/>
          <w:bCs/>
          <w:sz w:val="28"/>
          <w:szCs w:val="28"/>
          <w:lang w:eastAsia="en-US"/>
        </w:rPr>
        <w:t>регулярных перевозок по нерегулируемым тарифам на террито</w:t>
      </w:r>
      <w:r w:rsidR="00AC6725">
        <w:rPr>
          <w:rFonts w:eastAsia="Calibri"/>
          <w:bCs/>
          <w:sz w:val="28"/>
          <w:szCs w:val="28"/>
          <w:lang w:eastAsia="en-US"/>
        </w:rPr>
        <w:t>рии</w:t>
      </w:r>
    </w:p>
    <w:p w14:paraId="2C8D2398" w14:textId="77777777" w:rsidR="00AC6725" w:rsidRDefault="00050BA3" w:rsidP="00AC6725">
      <w:pPr>
        <w:jc w:val="center"/>
        <w:rPr>
          <w:rFonts w:eastAsia="Calibri"/>
          <w:bCs/>
          <w:sz w:val="28"/>
          <w:szCs w:val="28"/>
          <w:lang w:eastAsia="en-US"/>
        </w:rPr>
      </w:pPr>
      <w:r w:rsidRPr="00AC6725">
        <w:rPr>
          <w:rFonts w:eastAsia="Calibri"/>
          <w:bCs/>
          <w:sz w:val="28"/>
          <w:szCs w:val="28"/>
          <w:lang w:eastAsia="en-US"/>
        </w:rPr>
        <w:t xml:space="preserve">муниципального образования </w:t>
      </w:r>
      <w:r w:rsidR="008670EB" w:rsidRPr="00AC6725">
        <w:rPr>
          <w:rFonts w:eastAsia="Calibri"/>
          <w:bCs/>
          <w:sz w:val="28"/>
          <w:szCs w:val="28"/>
          <w:lang w:eastAsia="en-US"/>
        </w:rPr>
        <w:t xml:space="preserve">Ногликский муниципальный округ </w:t>
      </w:r>
    </w:p>
    <w:p w14:paraId="054F27BB" w14:textId="3D9B5942" w:rsidR="00C2488E" w:rsidRPr="00AC6725" w:rsidRDefault="008670EB" w:rsidP="00AC6725">
      <w:pPr>
        <w:jc w:val="center"/>
        <w:rPr>
          <w:rFonts w:eastAsia="Calibri"/>
          <w:bCs/>
          <w:sz w:val="28"/>
          <w:szCs w:val="28"/>
          <w:lang w:eastAsia="en-US"/>
        </w:rPr>
      </w:pPr>
      <w:r w:rsidRPr="00AC6725">
        <w:rPr>
          <w:rFonts w:eastAsia="Calibri"/>
          <w:bCs/>
          <w:sz w:val="28"/>
          <w:szCs w:val="28"/>
          <w:lang w:eastAsia="en-US"/>
        </w:rPr>
        <w:t>Сахалинской области</w:t>
      </w:r>
    </w:p>
    <w:p w14:paraId="3A4E0ACC" w14:textId="77777777" w:rsidR="00C2488E" w:rsidRPr="00AC6725" w:rsidRDefault="00C2488E" w:rsidP="00AC6725">
      <w:pPr>
        <w:jc w:val="both"/>
        <w:rPr>
          <w:sz w:val="28"/>
          <w:szCs w:val="28"/>
        </w:rPr>
      </w:pPr>
    </w:p>
    <w:p w14:paraId="5F0108DA" w14:textId="77777777" w:rsidR="00C2488E" w:rsidRPr="00AC6725" w:rsidRDefault="00C2488E" w:rsidP="00AC6725">
      <w:pPr>
        <w:jc w:val="center"/>
        <w:rPr>
          <w:sz w:val="28"/>
          <w:szCs w:val="28"/>
        </w:rPr>
      </w:pPr>
      <w:r w:rsidRPr="00AC6725">
        <w:rPr>
          <w:sz w:val="28"/>
          <w:szCs w:val="28"/>
        </w:rPr>
        <w:t>1. Общие положения</w:t>
      </w:r>
    </w:p>
    <w:p w14:paraId="45BD7DBE" w14:textId="77777777" w:rsidR="00C2488E" w:rsidRPr="00AC6725" w:rsidRDefault="00C2488E" w:rsidP="00AC6725">
      <w:pPr>
        <w:jc w:val="center"/>
        <w:rPr>
          <w:sz w:val="28"/>
          <w:szCs w:val="28"/>
        </w:rPr>
      </w:pPr>
    </w:p>
    <w:p w14:paraId="5BB4AA50" w14:textId="4CA1D42E" w:rsidR="00FE25A9" w:rsidRPr="00AC6725" w:rsidRDefault="00FE25A9" w:rsidP="00AC6725">
      <w:pPr>
        <w:ind w:firstLine="709"/>
        <w:jc w:val="both"/>
        <w:rPr>
          <w:sz w:val="28"/>
          <w:szCs w:val="28"/>
        </w:rPr>
      </w:pPr>
      <w:r w:rsidRPr="00AC6725">
        <w:rPr>
          <w:sz w:val="28"/>
          <w:szCs w:val="28"/>
        </w:rPr>
        <w:t xml:space="preserve">1.1. </w:t>
      </w:r>
      <w:r w:rsidR="007A6E9D" w:rsidRPr="00AC6725">
        <w:rPr>
          <w:sz w:val="28"/>
          <w:szCs w:val="28"/>
        </w:rPr>
        <w:t xml:space="preserve">Настоящий Порядок проведения открытого конкурса на право получения свидетельства об осуществлении перевозок </w:t>
      </w:r>
      <w:r w:rsidR="00065ADF" w:rsidRPr="00AC6725">
        <w:rPr>
          <w:sz w:val="28"/>
          <w:szCs w:val="28"/>
        </w:rPr>
        <w:t xml:space="preserve">и карт маршрута регулярных перевозок </w:t>
      </w:r>
      <w:r w:rsidR="007A6E9D" w:rsidRPr="00AC6725">
        <w:rPr>
          <w:sz w:val="28"/>
          <w:szCs w:val="28"/>
        </w:rPr>
        <w:t xml:space="preserve">по одному или нескольким муниципальным маршрутам регулярных перевозок по нерегулируемым тарифам на территории муниципального образования Ногликский муниципальный округ Сахалинской области (далее </w:t>
      </w:r>
      <w:r w:rsidR="00AC6725">
        <w:rPr>
          <w:sz w:val="28"/>
          <w:szCs w:val="28"/>
        </w:rPr>
        <w:t>-</w:t>
      </w:r>
      <w:r w:rsidR="007A6E9D" w:rsidRPr="00AC6725">
        <w:rPr>
          <w:sz w:val="28"/>
          <w:szCs w:val="28"/>
        </w:rPr>
        <w:t xml:space="preserve"> Порядок) определяет </w:t>
      </w:r>
      <w:r w:rsidR="00014C20" w:rsidRPr="00AC6725">
        <w:rPr>
          <w:sz w:val="28"/>
          <w:szCs w:val="28"/>
        </w:rPr>
        <w:t xml:space="preserve">порядок работы комиссии по проведению открытого конкурса на право получения свидетельства об осуществлении перевозок </w:t>
      </w:r>
      <w:r w:rsidR="00282964" w:rsidRPr="00AC6725">
        <w:rPr>
          <w:sz w:val="28"/>
          <w:szCs w:val="28"/>
        </w:rPr>
        <w:t xml:space="preserve">и карт маршрута регулярных перевозок </w:t>
      </w:r>
      <w:r w:rsidR="00014C20" w:rsidRPr="00AC6725">
        <w:rPr>
          <w:sz w:val="28"/>
          <w:szCs w:val="28"/>
        </w:rPr>
        <w:t xml:space="preserve">по одному или нескольким муниципальным маршрутам регулярных перевозок по нерегулируемым тарифам на территории муниципального образования Ногликский муниципальный округ Сахалинской области (далее </w:t>
      </w:r>
      <w:r w:rsidR="00AC6725">
        <w:rPr>
          <w:sz w:val="28"/>
          <w:szCs w:val="28"/>
        </w:rPr>
        <w:t>-</w:t>
      </w:r>
      <w:r w:rsidR="00014C20" w:rsidRPr="00AC6725">
        <w:rPr>
          <w:sz w:val="28"/>
          <w:szCs w:val="28"/>
        </w:rPr>
        <w:t xml:space="preserve"> </w:t>
      </w:r>
      <w:r w:rsidR="00E47AE5" w:rsidRPr="00AC6725">
        <w:rPr>
          <w:sz w:val="28"/>
          <w:szCs w:val="28"/>
        </w:rPr>
        <w:t xml:space="preserve">открытый </w:t>
      </w:r>
      <w:r w:rsidR="00014C20" w:rsidRPr="00AC6725">
        <w:rPr>
          <w:sz w:val="28"/>
          <w:szCs w:val="28"/>
        </w:rPr>
        <w:t xml:space="preserve">конкурс), </w:t>
      </w:r>
      <w:r w:rsidR="007A6E9D" w:rsidRPr="00AC6725">
        <w:rPr>
          <w:sz w:val="28"/>
          <w:szCs w:val="28"/>
        </w:rPr>
        <w:t xml:space="preserve">порядок </w:t>
      </w:r>
      <w:r w:rsidR="00014C20" w:rsidRPr="00AC6725">
        <w:rPr>
          <w:sz w:val="28"/>
          <w:szCs w:val="28"/>
        </w:rPr>
        <w:t>и условия проведения открытого к</w:t>
      </w:r>
      <w:r w:rsidR="007A6E9D" w:rsidRPr="00AC6725">
        <w:rPr>
          <w:sz w:val="28"/>
          <w:szCs w:val="28"/>
        </w:rPr>
        <w:t>онкурса</w:t>
      </w:r>
      <w:r w:rsidR="00014C20" w:rsidRPr="00AC6725">
        <w:rPr>
          <w:sz w:val="28"/>
          <w:szCs w:val="28"/>
        </w:rPr>
        <w:t>, требования к участникам к</w:t>
      </w:r>
      <w:r w:rsidR="007A6E9D" w:rsidRPr="00AC6725">
        <w:rPr>
          <w:sz w:val="28"/>
          <w:szCs w:val="28"/>
        </w:rPr>
        <w:t>онкурса, критерии оценки и сопоставлен</w:t>
      </w:r>
      <w:r w:rsidR="00014C20" w:rsidRPr="00AC6725">
        <w:rPr>
          <w:sz w:val="28"/>
          <w:szCs w:val="28"/>
        </w:rPr>
        <w:t>ие заявок на участие в к</w:t>
      </w:r>
      <w:r w:rsidR="007A6E9D" w:rsidRPr="00AC6725">
        <w:rPr>
          <w:sz w:val="28"/>
          <w:szCs w:val="28"/>
        </w:rPr>
        <w:t>онкурсе</w:t>
      </w:r>
      <w:r w:rsidR="00502BC9" w:rsidRPr="00AC6725">
        <w:rPr>
          <w:sz w:val="28"/>
          <w:szCs w:val="28"/>
        </w:rPr>
        <w:t>.</w:t>
      </w:r>
    </w:p>
    <w:p w14:paraId="4D185577" w14:textId="1FF2A1E4" w:rsidR="009A10D4" w:rsidRPr="00AC6725" w:rsidRDefault="00014C20" w:rsidP="00AC6725">
      <w:pPr>
        <w:ind w:firstLine="709"/>
        <w:jc w:val="both"/>
        <w:rPr>
          <w:sz w:val="28"/>
          <w:szCs w:val="28"/>
        </w:rPr>
      </w:pPr>
      <w:r w:rsidRPr="00AC6725">
        <w:rPr>
          <w:sz w:val="28"/>
          <w:szCs w:val="28"/>
        </w:rPr>
        <w:t xml:space="preserve">1.2. </w:t>
      </w:r>
      <w:r w:rsidR="0049513B" w:rsidRPr="00AC6725">
        <w:rPr>
          <w:sz w:val="28"/>
          <w:szCs w:val="28"/>
        </w:rPr>
        <w:t>Открытый к</w:t>
      </w:r>
      <w:r w:rsidR="00947F28" w:rsidRPr="00AC6725">
        <w:rPr>
          <w:sz w:val="28"/>
          <w:szCs w:val="28"/>
        </w:rPr>
        <w:t>онкурс проводится в целях</w:t>
      </w:r>
      <w:r w:rsidR="009A10D4" w:rsidRPr="00AC6725">
        <w:rPr>
          <w:sz w:val="28"/>
          <w:szCs w:val="28"/>
        </w:rPr>
        <w:t>:</w:t>
      </w:r>
    </w:p>
    <w:p w14:paraId="1E269F7B" w14:textId="7A3F8AB2" w:rsidR="00014C20" w:rsidRPr="00AC6725" w:rsidRDefault="004A3B9D" w:rsidP="00AC6725">
      <w:pPr>
        <w:ind w:firstLine="709"/>
        <w:jc w:val="both"/>
        <w:rPr>
          <w:sz w:val="28"/>
          <w:szCs w:val="28"/>
        </w:rPr>
      </w:pPr>
      <w:r w:rsidRPr="00AC6725">
        <w:rPr>
          <w:sz w:val="28"/>
          <w:szCs w:val="28"/>
        </w:rPr>
        <w:t>1) о</w:t>
      </w:r>
      <w:r w:rsidR="00947F28" w:rsidRPr="00AC6725">
        <w:rPr>
          <w:sz w:val="28"/>
          <w:szCs w:val="28"/>
        </w:rPr>
        <w:t>тбора юридических лиц, индивидуальных предпринимателей или уполномоченных участников договора простого товарищества, обеспечивающих перевозки пассажиров и багажа по муниципальным маршрутам регулярных перевозок по нерегулируемым тарифам на территории муниципального образования Ногликский муниципальный округ Сахалинской области</w:t>
      </w:r>
      <w:r w:rsidR="009A10D4" w:rsidRPr="00AC6725">
        <w:rPr>
          <w:sz w:val="28"/>
          <w:szCs w:val="28"/>
        </w:rPr>
        <w:t>;</w:t>
      </w:r>
    </w:p>
    <w:p w14:paraId="3532E545" w14:textId="0E5A8604" w:rsidR="009A10D4" w:rsidRPr="00AC6725" w:rsidRDefault="004A3B9D" w:rsidP="00AC6725">
      <w:pPr>
        <w:ind w:firstLine="709"/>
        <w:jc w:val="both"/>
        <w:rPr>
          <w:sz w:val="28"/>
          <w:szCs w:val="28"/>
        </w:rPr>
      </w:pPr>
      <w:r w:rsidRPr="00AC6725">
        <w:rPr>
          <w:sz w:val="28"/>
          <w:szCs w:val="28"/>
        </w:rPr>
        <w:t>2) н</w:t>
      </w:r>
      <w:r w:rsidR="009A10D4" w:rsidRPr="00AC6725">
        <w:rPr>
          <w:sz w:val="28"/>
          <w:szCs w:val="28"/>
        </w:rPr>
        <w:t>аиболее полного обеспечения и своевременного удовлетворения потребностей населения в пассажирских перевозках по муниципальным маршрутам регулярных перевозок муниципального образования Ногликский муниципальный округ Сахалинской области;</w:t>
      </w:r>
    </w:p>
    <w:p w14:paraId="27767A0C" w14:textId="60916773" w:rsidR="009A10D4" w:rsidRPr="00AC6725" w:rsidRDefault="004A3B9D" w:rsidP="00AC6725">
      <w:pPr>
        <w:ind w:firstLine="709"/>
        <w:jc w:val="both"/>
        <w:rPr>
          <w:sz w:val="28"/>
          <w:szCs w:val="28"/>
        </w:rPr>
      </w:pPr>
      <w:r w:rsidRPr="00AC6725">
        <w:rPr>
          <w:sz w:val="28"/>
          <w:szCs w:val="28"/>
        </w:rPr>
        <w:lastRenderedPageBreak/>
        <w:t>3) п</w:t>
      </w:r>
      <w:r w:rsidR="009A10D4" w:rsidRPr="00AC6725">
        <w:rPr>
          <w:sz w:val="28"/>
          <w:szCs w:val="28"/>
        </w:rPr>
        <w:t>овышения безопасности дорожного движения, улучшения культуры и качества обслуживания пассажиров, развития конкуренции среди перевозчиков и регулирования рынка транспортных услуг.</w:t>
      </w:r>
    </w:p>
    <w:p w14:paraId="44906255" w14:textId="3442A173" w:rsidR="00947F28" w:rsidRPr="00AC6725" w:rsidRDefault="00947F28" w:rsidP="00AC6725">
      <w:pPr>
        <w:ind w:firstLine="709"/>
        <w:jc w:val="both"/>
        <w:rPr>
          <w:sz w:val="28"/>
          <w:szCs w:val="28"/>
        </w:rPr>
      </w:pPr>
      <w:r w:rsidRPr="00AC6725">
        <w:rPr>
          <w:sz w:val="28"/>
          <w:szCs w:val="28"/>
        </w:rPr>
        <w:t xml:space="preserve">1.3. </w:t>
      </w:r>
      <w:r w:rsidR="00DC236C" w:rsidRPr="00AC6725">
        <w:rPr>
          <w:sz w:val="28"/>
          <w:szCs w:val="28"/>
        </w:rPr>
        <w:t xml:space="preserve">Предметом открытого конкурса является право на получение свидетельства об осуществлении перевозок </w:t>
      </w:r>
      <w:r w:rsidR="00282964" w:rsidRPr="00AC6725">
        <w:rPr>
          <w:sz w:val="28"/>
          <w:szCs w:val="28"/>
        </w:rPr>
        <w:t xml:space="preserve">и карт маршрута регулярных перевозок </w:t>
      </w:r>
      <w:r w:rsidR="00DC236C" w:rsidRPr="00AC6725">
        <w:rPr>
          <w:sz w:val="28"/>
          <w:szCs w:val="28"/>
        </w:rPr>
        <w:t>по одному или нескольким муниципальным маршрутам регулярных перевозок по нерегулируемым тарифам на территории муниципального образования Ногликский муниципальный округ Сахалинской области.</w:t>
      </w:r>
    </w:p>
    <w:p w14:paraId="4AC0F93D" w14:textId="330F2AA0" w:rsidR="00014C20" w:rsidRPr="00AC6725" w:rsidRDefault="007E42C0" w:rsidP="00AC6725">
      <w:pPr>
        <w:ind w:firstLine="709"/>
        <w:jc w:val="both"/>
        <w:rPr>
          <w:sz w:val="28"/>
          <w:szCs w:val="28"/>
        </w:rPr>
      </w:pPr>
      <w:r w:rsidRPr="00AC6725">
        <w:rPr>
          <w:sz w:val="28"/>
          <w:szCs w:val="28"/>
        </w:rPr>
        <w:t xml:space="preserve">1.4. </w:t>
      </w:r>
      <w:r w:rsidRPr="00AC6725">
        <w:rPr>
          <w:color w:val="333333"/>
          <w:sz w:val="28"/>
          <w:szCs w:val="28"/>
        </w:rPr>
        <w:t xml:space="preserve">Организатором открытого конкурса является администрация муниципального образования Ногликский муниципальный округ Сахалинской области (далее </w:t>
      </w:r>
      <w:r w:rsidR="00AC6725">
        <w:rPr>
          <w:color w:val="333333"/>
          <w:sz w:val="28"/>
          <w:szCs w:val="28"/>
        </w:rPr>
        <w:t>-</w:t>
      </w:r>
      <w:r w:rsidRPr="00AC6725">
        <w:rPr>
          <w:color w:val="333333"/>
          <w:sz w:val="28"/>
          <w:szCs w:val="28"/>
        </w:rPr>
        <w:t xml:space="preserve"> адми</w:t>
      </w:r>
      <w:r w:rsidR="00DD5DFE" w:rsidRPr="00AC6725">
        <w:rPr>
          <w:color w:val="333333"/>
          <w:sz w:val="28"/>
          <w:szCs w:val="28"/>
        </w:rPr>
        <w:t>нистрация, организатор</w:t>
      </w:r>
      <w:r w:rsidRPr="00AC6725">
        <w:rPr>
          <w:color w:val="333333"/>
          <w:sz w:val="28"/>
          <w:szCs w:val="28"/>
        </w:rPr>
        <w:t xml:space="preserve"> конкурса).</w:t>
      </w:r>
    </w:p>
    <w:p w14:paraId="6297B77F" w14:textId="6C194826" w:rsidR="00EE37A5" w:rsidRPr="00AC6725" w:rsidRDefault="00EE37A5" w:rsidP="00AC6725">
      <w:pPr>
        <w:ind w:firstLine="709"/>
        <w:jc w:val="both"/>
        <w:rPr>
          <w:sz w:val="28"/>
          <w:szCs w:val="28"/>
        </w:rPr>
      </w:pPr>
      <w:r w:rsidRPr="00AC6725">
        <w:rPr>
          <w:sz w:val="28"/>
          <w:szCs w:val="28"/>
        </w:rPr>
        <w:t xml:space="preserve">1.5. Открытый конкурс объявляется </w:t>
      </w:r>
      <w:r w:rsidR="003D6ABA" w:rsidRPr="00AC6725">
        <w:rPr>
          <w:color w:val="333333"/>
          <w:sz w:val="28"/>
          <w:szCs w:val="28"/>
        </w:rPr>
        <w:t>организатор</w:t>
      </w:r>
      <w:r w:rsidR="005C23C2" w:rsidRPr="00AC6725">
        <w:rPr>
          <w:color w:val="333333"/>
          <w:sz w:val="28"/>
          <w:szCs w:val="28"/>
        </w:rPr>
        <w:t>ом</w:t>
      </w:r>
      <w:r w:rsidR="003D6ABA" w:rsidRPr="00AC6725">
        <w:rPr>
          <w:color w:val="333333"/>
          <w:sz w:val="28"/>
          <w:szCs w:val="28"/>
        </w:rPr>
        <w:t xml:space="preserve"> конкурса</w:t>
      </w:r>
      <w:r w:rsidRPr="00AC6725">
        <w:rPr>
          <w:sz w:val="28"/>
          <w:szCs w:val="28"/>
        </w:rPr>
        <w:t xml:space="preserve"> в следующие сроки:</w:t>
      </w:r>
    </w:p>
    <w:p w14:paraId="716769A3" w14:textId="6FF24B5A" w:rsidR="00EE37A5" w:rsidRPr="00AC6725" w:rsidRDefault="00EE37A5" w:rsidP="00AC6725">
      <w:pPr>
        <w:ind w:firstLine="709"/>
        <w:jc w:val="both"/>
        <w:rPr>
          <w:sz w:val="28"/>
          <w:szCs w:val="28"/>
        </w:rPr>
      </w:pPr>
      <w:r w:rsidRPr="00AC6725">
        <w:rPr>
          <w:sz w:val="28"/>
          <w:szCs w:val="28"/>
        </w:rPr>
        <w:t>1.5.1. Не позднее чем через 90 (девяносто) дней со дня установления муниципальног</w:t>
      </w:r>
      <w:r w:rsidR="00500D43" w:rsidRPr="00AC6725">
        <w:rPr>
          <w:sz w:val="28"/>
          <w:szCs w:val="28"/>
        </w:rPr>
        <w:t>о маршрута регулярных перевозок;</w:t>
      </w:r>
    </w:p>
    <w:p w14:paraId="274C7EA3" w14:textId="1922CF0A" w:rsidR="00EE37A5" w:rsidRPr="00AC6725" w:rsidRDefault="00EE37A5" w:rsidP="00AC6725">
      <w:pPr>
        <w:ind w:firstLine="709"/>
        <w:jc w:val="both"/>
        <w:rPr>
          <w:sz w:val="28"/>
          <w:szCs w:val="28"/>
        </w:rPr>
      </w:pPr>
      <w:r w:rsidRPr="00AC6725">
        <w:rPr>
          <w:sz w:val="28"/>
          <w:szCs w:val="28"/>
        </w:rPr>
        <w:t>1.5.2. Не позднее чем через тридцать дней со дня наступления одного из следующих обстоятельств:</w:t>
      </w:r>
    </w:p>
    <w:p w14:paraId="3CA306C3" w14:textId="6FCD5254" w:rsidR="00EE37A5" w:rsidRPr="00AC6725" w:rsidRDefault="00CE4878" w:rsidP="00AC6725">
      <w:pPr>
        <w:ind w:firstLine="709"/>
        <w:jc w:val="both"/>
        <w:rPr>
          <w:sz w:val="28"/>
          <w:szCs w:val="28"/>
        </w:rPr>
      </w:pPr>
      <w:r w:rsidRPr="00AC6725">
        <w:rPr>
          <w:sz w:val="28"/>
          <w:szCs w:val="28"/>
        </w:rPr>
        <w:t>1) е</w:t>
      </w:r>
      <w:r w:rsidR="00EE37A5" w:rsidRPr="00AC6725">
        <w:rPr>
          <w:sz w:val="28"/>
          <w:szCs w:val="28"/>
        </w:rPr>
        <w:t>сли участник открытого конкурса, которому предоставлено право на получение свидетельств по предусмотренным конкурсной документацией маршрутам регулярных перевозок, отказался от права на получение хотя бы одного из свидетельств об осуществлении перевозок по данным маршрутам или не смог подтвердить наличие у него транспортных средств, предусмотренных его заявкой на участие в открытом конкурсе;</w:t>
      </w:r>
    </w:p>
    <w:p w14:paraId="55472E9F" w14:textId="28B921C8" w:rsidR="00EE37A5" w:rsidRPr="00AC6725" w:rsidRDefault="00500D43" w:rsidP="00AC6725">
      <w:pPr>
        <w:ind w:firstLine="709"/>
        <w:jc w:val="both"/>
        <w:rPr>
          <w:sz w:val="28"/>
          <w:szCs w:val="28"/>
        </w:rPr>
      </w:pPr>
      <w:r w:rsidRPr="00AC6725">
        <w:rPr>
          <w:sz w:val="28"/>
          <w:szCs w:val="28"/>
        </w:rPr>
        <w:t>2) в</w:t>
      </w:r>
      <w:r w:rsidR="00EE37A5" w:rsidRPr="00AC6725">
        <w:rPr>
          <w:sz w:val="28"/>
          <w:szCs w:val="28"/>
        </w:rPr>
        <w:t>ступление в законную силу решения суда об аннулировании лицензии, имеющейся у юридического лица, индивидуального предпринимателя или хотя бы одного из участников договора простого товарищества, которым выдано данное свидетельство;</w:t>
      </w:r>
    </w:p>
    <w:p w14:paraId="26D4640D" w14:textId="1A47502C" w:rsidR="00EE37A5" w:rsidRPr="00AC6725" w:rsidRDefault="00500D43" w:rsidP="00AC6725">
      <w:pPr>
        <w:ind w:firstLine="709"/>
        <w:jc w:val="both"/>
        <w:rPr>
          <w:sz w:val="28"/>
          <w:szCs w:val="28"/>
        </w:rPr>
      </w:pPr>
      <w:r w:rsidRPr="00AC6725">
        <w:rPr>
          <w:sz w:val="28"/>
          <w:szCs w:val="28"/>
        </w:rPr>
        <w:t>3) в</w:t>
      </w:r>
      <w:r w:rsidR="00EE37A5" w:rsidRPr="00AC6725">
        <w:rPr>
          <w:sz w:val="28"/>
          <w:szCs w:val="28"/>
        </w:rPr>
        <w:t>ступление в законную силу решения суда о прекращении действия данного свидетельства;</w:t>
      </w:r>
    </w:p>
    <w:p w14:paraId="3D0F1BD7" w14:textId="4ACE5BCF" w:rsidR="00EE37A5" w:rsidRPr="00AC6725" w:rsidRDefault="00500D43" w:rsidP="00AC6725">
      <w:pPr>
        <w:ind w:firstLine="709"/>
        <w:jc w:val="both"/>
        <w:rPr>
          <w:sz w:val="28"/>
          <w:szCs w:val="28"/>
        </w:rPr>
      </w:pPr>
      <w:r w:rsidRPr="00AC6725">
        <w:rPr>
          <w:sz w:val="28"/>
          <w:szCs w:val="28"/>
        </w:rPr>
        <w:t>4) о</w:t>
      </w:r>
      <w:r w:rsidR="00EE37A5" w:rsidRPr="00AC6725">
        <w:rPr>
          <w:sz w:val="28"/>
          <w:szCs w:val="28"/>
        </w:rPr>
        <w:t>бращения юридического лица, индивидуального предпринимателя или уполномоченного участника договора простого товарищества, которым выдано данное свидетельство, с заявлением о прекращении действия свидетельства;</w:t>
      </w:r>
    </w:p>
    <w:p w14:paraId="07ABEE23" w14:textId="60ECB337" w:rsidR="00EE37A5" w:rsidRPr="00AC6725" w:rsidRDefault="00500D43" w:rsidP="00AC6725">
      <w:pPr>
        <w:ind w:firstLine="709"/>
        <w:jc w:val="both"/>
        <w:rPr>
          <w:sz w:val="28"/>
          <w:szCs w:val="28"/>
        </w:rPr>
      </w:pPr>
      <w:r w:rsidRPr="00AC6725">
        <w:rPr>
          <w:sz w:val="28"/>
          <w:szCs w:val="28"/>
        </w:rPr>
        <w:t>5) п</w:t>
      </w:r>
      <w:r w:rsidR="00EE37A5" w:rsidRPr="00AC6725">
        <w:rPr>
          <w:sz w:val="28"/>
          <w:szCs w:val="28"/>
        </w:rPr>
        <w:t>ринятие организатором перевозок решения о прекращении действия свидетельства об осуществлении перевозок по муниципальному маршруту регулярных перевозок в связи с невыполнением по соответствующему маршруту в отсутствие чрезвычайной ситуации ни одного рейса, предусмотренного расписанием, в течение более чем трех дней подряд.</w:t>
      </w:r>
    </w:p>
    <w:p w14:paraId="682684E8" w14:textId="7C8B4822" w:rsidR="00014C20" w:rsidRPr="00AC6725" w:rsidRDefault="00C8673C" w:rsidP="00AC6725">
      <w:pPr>
        <w:ind w:firstLine="709"/>
        <w:jc w:val="both"/>
        <w:rPr>
          <w:sz w:val="28"/>
          <w:szCs w:val="28"/>
        </w:rPr>
      </w:pPr>
      <w:r w:rsidRPr="00AC6725">
        <w:rPr>
          <w:sz w:val="28"/>
          <w:szCs w:val="28"/>
        </w:rPr>
        <w:t>1.5</w:t>
      </w:r>
      <w:r w:rsidR="00EE37A5" w:rsidRPr="00AC6725">
        <w:rPr>
          <w:sz w:val="28"/>
          <w:szCs w:val="28"/>
        </w:rPr>
        <w:t>.3. Не позднее чем через тридцать дней со дня принятия, предусмотренного статьей 18 Федерального закона № 220-ФЗ, решения о прекращении регулярных перевозок по регулируемым тарифам и начале осуществления регулярных перевозок по нерегулируемым тарифам.</w:t>
      </w:r>
    </w:p>
    <w:p w14:paraId="516A8A60" w14:textId="509E2FF3" w:rsidR="00B553EB" w:rsidRPr="00AC6725" w:rsidRDefault="0063145F" w:rsidP="00AC6725">
      <w:pPr>
        <w:ind w:firstLine="709"/>
        <w:jc w:val="both"/>
        <w:rPr>
          <w:sz w:val="28"/>
          <w:szCs w:val="28"/>
        </w:rPr>
      </w:pPr>
      <w:r w:rsidRPr="00AC6725">
        <w:rPr>
          <w:sz w:val="28"/>
          <w:szCs w:val="28"/>
        </w:rPr>
        <w:t xml:space="preserve">1.6. </w:t>
      </w:r>
      <w:r w:rsidR="00B553EB" w:rsidRPr="00AC6725">
        <w:rPr>
          <w:sz w:val="28"/>
          <w:szCs w:val="28"/>
        </w:rPr>
        <w:t>Открытый к</w:t>
      </w:r>
      <w:r w:rsidRPr="00AC6725">
        <w:rPr>
          <w:sz w:val="28"/>
          <w:szCs w:val="28"/>
        </w:rPr>
        <w:t>онкурс проводится по лотам, состав которых указывается в и</w:t>
      </w:r>
      <w:r w:rsidR="00AC6725">
        <w:rPr>
          <w:sz w:val="28"/>
          <w:szCs w:val="28"/>
        </w:rPr>
        <w:t>звещении о проведении конкурса.</w:t>
      </w:r>
    </w:p>
    <w:p w14:paraId="08E22B24" w14:textId="72E76281" w:rsidR="00B553EB" w:rsidRPr="00AC6725" w:rsidRDefault="0063145F" w:rsidP="00AC6725">
      <w:pPr>
        <w:ind w:firstLine="709"/>
        <w:jc w:val="both"/>
        <w:rPr>
          <w:sz w:val="28"/>
          <w:szCs w:val="28"/>
        </w:rPr>
      </w:pPr>
      <w:r w:rsidRPr="00AC6725">
        <w:rPr>
          <w:sz w:val="28"/>
          <w:szCs w:val="28"/>
        </w:rPr>
        <w:t>Лоты формируются организатором конкурса посредством включения в один лот либо определенного м</w:t>
      </w:r>
      <w:r w:rsidR="00AC6725">
        <w:rPr>
          <w:sz w:val="28"/>
          <w:szCs w:val="28"/>
        </w:rPr>
        <w:t>аршрута, либо группы маршрутов.</w:t>
      </w:r>
    </w:p>
    <w:p w14:paraId="66481290" w14:textId="531D49BA" w:rsidR="00625FE7" w:rsidRPr="00AC6725" w:rsidRDefault="00B553EB" w:rsidP="00AC6725">
      <w:pPr>
        <w:ind w:firstLine="709"/>
        <w:jc w:val="both"/>
        <w:rPr>
          <w:sz w:val="28"/>
          <w:szCs w:val="28"/>
        </w:rPr>
      </w:pPr>
      <w:r w:rsidRPr="00AC6725">
        <w:rPr>
          <w:sz w:val="28"/>
          <w:szCs w:val="28"/>
        </w:rPr>
        <w:lastRenderedPageBreak/>
        <w:t>Открытый к</w:t>
      </w:r>
      <w:r w:rsidR="0063145F" w:rsidRPr="00AC6725">
        <w:rPr>
          <w:sz w:val="28"/>
          <w:szCs w:val="28"/>
        </w:rPr>
        <w:t>онкурс проводится по каждому лоту отдельно.</w:t>
      </w:r>
    </w:p>
    <w:p w14:paraId="6E7A1578" w14:textId="77777777" w:rsidR="00821A5A" w:rsidRPr="00AC6725" w:rsidRDefault="00821A5A" w:rsidP="00AC6725">
      <w:pPr>
        <w:ind w:firstLine="709"/>
        <w:jc w:val="center"/>
        <w:rPr>
          <w:sz w:val="28"/>
          <w:szCs w:val="28"/>
        </w:rPr>
      </w:pPr>
    </w:p>
    <w:p w14:paraId="75FD01AA" w14:textId="477855A2" w:rsidR="00625FE7" w:rsidRPr="00AC6725" w:rsidRDefault="00625FE7" w:rsidP="00AC6725">
      <w:pPr>
        <w:jc w:val="center"/>
        <w:rPr>
          <w:sz w:val="28"/>
          <w:szCs w:val="28"/>
        </w:rPr>
      </w:pPr>
      <w:r w:rsidRPr="00AC6725">
        <w:rPr>
          <w:sz w:val="28"/>
          <w:szCs w:val="28"/>
        </w:rPr>
        <w:t>2. Комиссия по проведению открытого конкурса</w:t>
      </w:r>
    </w:p>
    <w:p w14:paraId="4136B899" w14:textId="77777777" w:rsidR="009937E3" w:rsidRPr="00AC6725" w:rsidRDefault="009937E3" w:rsidP="00AC6725">
      <w:pPr>
        <w:ind w:firstLine="709"/>
        <w:jc w:val="center"/>
        <w:rPr>
          <w:sz w:val="28"/>
          <w:szCs w:val="28"/>
        </w:rPr>
      </w:pPr>
    </w:p>
    <w:p w14:paraId="3FD278E1" w14:textId="5422D9BA" w:rsidR="009937E3" w:rsidRPr="00AC6725" w:rsidRDefault="009937E3" w:rsidP="00AC6725">
      <w:pPr>
        <w:ind w:firstLine="709"/>
        <w:jc w:val="both"/>
        <w:rPr>
          <w:sz w:val="28"/>
          <w:szCs w:val="28"/>
        </w:rPr>
      </w:pPr>
      <w:r w:rsidRPr="00AC6725">
        <w:rPr>
          <w:sz w:val="28"/>
          <w:szCs w:val="28"/>
        </w:rPr>
        <w:t>2.1. В целях осуществления вскрытия конвертов с заявками на участие в конкурсе, рассмотрения вопросов о допуске (об отказе в допуске) к участию в конкурсе, оценки и сопоставления заявок на участие в конкурсе, определения победителя конкурса создается конкурсная комиссия по проведению открытого конкурса на право получения свидетельства об осуществлении перевозок</w:t>
      </w:r>
      <w:r w:rsidR="002E494D" w:rsidRPr="00AC6725">
        <w:rPr>
          <w:sz w:val="28"/>
          <w:szCs w:val="28"/>
        </w:rPr>
        <w:t xml:space="preserve"> и карт маршрута регулярных перевозок</w:t>
      </w:r>
      <w:r w:rsidRPr="00AC6725">
        <w:rPr>
          <w:sz w:val="28"/>
          <w:szCs w:val="28"/>
        </w:rPr>
        <w:t xml:space="preserve"> по </w:t>
      </w:r>
      <w:r w:rsidR="00997142" w:rsidRPr="00AC6725">
        <w:rPr>
          <w:rFonts w:eastAsia="Calibri"/>
          <w:bCs/>
          <w:sz w:val="28"/>
          <w:szCs w:val="28"/>
          <w:lang w:eastAsia="en-US"/>
        </w:rPr>
        <w:t>одному или нескольким муниципальным маршрутам</w:t>
      </w:r>
      <w:r w:rsidRPr="00AC6725">
        <w:rPr>
          <w:sz w:val="28"/>
          <w:szCs w:val="28"/>
        </w:rPr>
        <w:t xml:space="preserve"> регулярных перевозок по нерегулируемым тарифам </w:t>
      </w:r>
      <w:r w:rsidR="00997142" w:rsidRPr="00AC6725">
        <w:rPr>
          <w:rFonts w:eastAsia="Calibri"/>
          <w:bCs/>
          <w:sz w:val="28"/>
          <w:szCs w:val="28"/>
          <w:lang w:eastAsia="en-US"/>
        </w:rPr>
        <w:t>на территории муниципального образования Ногликский муниципальный округ Сахалинской области</w:t>
      </w:r>
      <w:r w:rsidRPr="00AC6725">
        <w:rPr>
          <w:sz w:val="28"/>
          <w:szCs w:val="28"/>
        </w:rPr>
        <w:t xml:space="preserve"> (далее - комиссия), состав которой утверждается постановлением </w:t>
      </w:r>
      <w:r w:rsidR="00997142" w:rsidRPr="00AC6725">
        <w:rPr>
          <w:sz w:val="28"/>
          <w:szCs w:val="28"/>
        </w:rPr>
        <w:t>а</w:t>
      </w:r>
      <w:r w:rsidRPr="00AC6725">
        <w:rPr>
          <w:sz w:val="28"/>
          <w:szCs w:val="28"/>
        </w:rPr>
        <w:t xml:space="preserve">дминистрации </w:t>
      </w:r>
      <w:r w:rsidR="00997142" w:rsidRPr="00AC6725">
        <w:rPr>
          <w:sz w:val="28"/>
          <w:szCs w:val="28"/>
        </w:rPr>
        <w:t>муниципального образования Ногликский муниципальный округ Сахалинской области</w:t>
      </w:r>
      <w:r w:rsidR="00493FDA" w:rsidRPr="00AC6725">
        <w:rPr>
          <w:sz w:val="28"/>
          <w:szCs w:val="28"/>
        </w:rPr>
        <w:t>.</w:t>
      </w:r>
    </w:p>
    <w:p w14:paraId="0A4E4D7D" w14:textId="33A40F08" w:rsidR="009937E3" w:rsidRPr="00AC6725" w:rsidRDefault="00E810A7" w:rsidP="00AC6725">
      <w:pPr>
        <w:ind w:firstLine="709"/>
        <w:jc w:val="both"/>
        <w:rPr>
          <w:sz w:val="28"/>
          <w:szCs w:val="28"/>
        </w:rPr>
      </w:pPr>
      <w:r w:rsidRPr="00AC6725">
        <w:rPr>
          <w:sz w:val="28"/>
          <w:szCs w:val="28"/>
        </w:rPr>
        <w:t>2</w:t>
      </w:r>
      <w:r w:rsidR="009937E3" w:rsidRPr="00AC6725">
        <w:rPr>
          <w:sz w:val="28"/>
          <w:szCs w:val="28"/>
        </w:rPr>
        <w:t>.</w:t>
      </w:r>
      <w:r w:rsidRPr="00AC6725">
        <w:rPr>
          <w:sz w:val="28"/>
          <w:szCs w:val="28"/>
        </w:rPr>
        <w:t>2.</w:t>
      </w:r>
      <w:r w:rsidR="009937E3" w:rsidRPr="00AC6725">
        <w:rPr>
          <w:sz w:val="28"/>
          <w:szCs w:val="28"/>
        </w:rPr>
        <w:t xml:space="preserve"> В состав комиссии входят председатель комиссии, заместитель председателя</w:t>
      </w:r>
      <w:r w:rsidR="00997142" w:rsidRPr="00AC6725">
        <w:rPr>
          <w:sz w:val="28"/>
          <w:szCs w:val="28"/>
        </w:rPr>
        <w:t xml:space="preserve"> </w:t>
      </w:r>
      <w:r w:rsidR="009937E3" w:rsidRPr="00AC6725">
        <w:rPr>
          <w:sz w:val="28"/>
          <w:szCs w:val="28"/>
        </w:rPr>
        <w:t>комиссии, секретарь и члены к</w:t>
      </w:r>
      <w:r w:rsidR="00121209" w:rsidRPr="00AC6725">
        <w:rPr>
          <w:sz w:val="28"/>
          <w:szCs w:val="28"/>
        </w:rPr>
        <w:t xml:space="preserve">омиссии. </w:t>
      </w:r>
      <w:r w:rsidR="00F63A5A" w:rsidRPr="00AC6725">
        <w:rPr>
          <w:sz w:val="28"/>
          <w:szCs w:val="28"/>
        </w:rPr>
        <w:t>Число членов комиссии должно быть не менее пяти человек.</w:t>
      </w:r>
    </w:p>
    <w:p w14:paraId="761A590D" w14:textId="38BEF129" w:rsidR="00493FDA" w:rsidRPr="00AC6725" w:rsidRDefault="00493FDA" w:rsidP="00AC6725">
      <w:pPr>
        <w:ind w:firstLine="709"/>
        <w:jc w:val="both"/>
        <w:rPr>
          <w:sz w:val="28"/>
          <w:szCs w:val="28"/>
        </w:rPr>
      </w:pPr>
      <w:r w:rsidRPr="00AC6725">
        <w:rPr>
          <w:sz w:val="28"/>
          <w:szCs w:val="28"/>
        </w:rPr>
        <w:t>2.3. В состав комиссии не включаются участвующие в конкурсе юридические лица, индивидуальные предприниматели, уполномоченные участники договора простого товарищества и их представители, а также лица, лично заинтересованные в результатах конкурса.</w:t>
      </w:r>
    </w:p>
    <w:p w14:paraId="6134FCEC" w14:textId="5335D6D8" w:rsidR="00493FDA" w:rsidRPr="00AC6725" w:rsidRDefault="00493FDA" w:rsidP="00AC6725">
      <w:pPr>
        <w:ind w:firstLine="709"/>
        <w:jc w:val="both"/>
        <w:rPr>
          <w:sz w:val="28"/>
          <w:szCs w:val="28"/>
        </w:rPr>
      </w:pPr>
      <w:r w:rsidRPr="00AC6725">
        <w:rPr>
          <w:sz w:val="28"/>
          <w:szCs w:val="28"/>
        </w:rPr>
        <w:t xml:space="preserve">2.4. В состав комиссии </w:t>
      </w:r>
      <w:r w:rsidR="009E75E3" w:rsidRPr="00AC6725">
        <w:rPr>
          <w:sz w:val="28"/>
          <w:szCs w:val="28"/>
        </w:rPr>
        <w:t xml:space="preserve">входят сотрудники отдела экономики, отдела жилищно-коммунального и дорожного хозяйства департамента экономического развития, строительства, жилищно-коммунального и дорожного хозяйства, специалисты по правовому обеспечению организационно-правового департамента администрации муниципального образования Ногликский муниципальный округ Сахалинской области, депутаты Собрания муниципального образования Ногликский муниципальный округ Сахалинской области (по согласованию), представители Государственной инспекции безопасности дорожного движения </w:t>
      </w:r>
      <w:r w:rsidR="00AC6725" w:rsidRPr="00AC6725">
        <w:rPr>
          <w:sz w:val="28"/>
          <w:szCs w:val="28"/>
        </w:rPr>
        <w:t xml:space="preserve">ОМВД Российской Федерации </w:t>
      </w:r>
      <w:r w:rsidR="00AC6725">
        <w:rPr>
          <w:sz w:val="28"/>
          <w:szCs w:val="28"/>
        </w:rPr>
        <w:t>«</w:t>
      </w:r>
      <w:r w:rsidR="00AC6725" w:rsidRPr="00AC6725">
        <w:rPr>
          <w:sz w:val="28"/>
          <w:szCs w:val="28"/>
        </w:rPr>
        <w:t>Ногликский</w:t>
      </w:r>
      <w:r w:rsidR="00AC6725">
        <w:rPr>
          <w:sz w:val="28"/>
          <w:szCs w:val="28"/>
        </w:rPr>
        <w:t>»</w:t>
      </w:r>
      <w:r w:rsidR="00AC6725" w:rsidRPr="00AC6725">
        <w:rPr>
          <w:sz w:val="28"/>
          <w:szCs w:val="28"/>
        </w:rPr>
        <w:t xml:space="preserve"> </w:t>
      </w:r>
      <w:r w:rsidR="009E75E3" w:rsidRPr="00AC6725">
        <w:rPr>
          <w:sz w:val="28"/>
          <w:szCs w:val="28"/>
        </w:rPr>
        <w:t>(по согласованию)</w:t>
      </w:r>
      <w:r w:rsidRPr="00AC6725">
        <w:rPr>
          <w:sz w:val="28"/>
          <w:szCs w:val="28"/>
        </w:rPr>
        <w:t>.</w:t>
      </w:r>
    </w:p>
    <w:p w14:paraId="7A5DD455" w14:textId="6ED6E958" w:rsidR="009937E3" w:rsidRPr="00AC6725" w:rsidRDefault="009937E3" w:rsidP="00AC6725">
      <w:pPr>
        <w:ind w:firstLine="709"/>
        <w:jc w:val="both"/>
        <w:rPr>
          <w:sz w:val="28"/>
          <w:szCs w:val="28"/>
        </w:rPr>
      </w:pPr>
      <w:r w:rsidRPr="00AC6725">
        <w:rPr>
          <w:sz w:val="28"/>
          <w:szCs w:val="28"/>
        </w:rPr>
        <w:t>2.</w:t>
      </w:r>
      <w:r w:rsidR="00493FDA" w:rsidRPr="00AC6725">
        <w:rPr>
          <w:sz w:val="28"/>
          <w:szCs w:val="28"/>
        </w:rPr>
        <w:t>5</w:t>
      </w:r>
      <w:r w:rsidR="006B4806" w:rsidRPr="00AC6725">
        <w:rPr>
          <w:sz w:val="28"/>
          <w:szCs w:val="28"/>
        </w:rPr>
        <w:t>.</w:t>
      </w:r>
      <w:r w:rsidRPr="00AC6725">
        <w:rPr>
          <w:sz w:val="28"/>
          <w:szCs w:val="28"/>
        </w:rPr>
        <w:t xml:space="preserve"> Заседание комиссии проводит председатель комиссии, а в его отсутствие </w:t>
      </w:r>
      <w:r w:rsidR="00AC6725">
        <w:rPr>
          <w:sz w:val="28"/>
          <w:szCs w:val="28"/>
        </w:rPr>
        <w:t>-</w:t>
      </w:r>
      <w:r w:rsidR="00997142" w:rsidRPr="00AC6725">
        <w:rPr>
          <w:sz w:val="28"/>
          <w:szCs w:val="28"/>
        </w:rPr>
        <w:t xml:space="preserve"> </w:t>
      </w:r>
      <w:r w:rsidRPr="00AC6725">
        <w:rPr>
          <w:sz w:val="28"/>
          <w:szCs w:val="28"/>
        </w:rPr>
        <w:t>заместитель председателя комиссии.</w:t>
      </w:r>
    </w:p>
    <w:p w14:paraId="7CA7A85A" w14:textId="29CDA7AC" w:rsidR="009937E3" w:rsidRPr="00AC6725" w:rsidRDefault="009937E3" w:rsidP="00AC6725">
      <w:pPr>
        <w:ind w:firstLine="709"/>
        <w:jc w:val="both"/>
        <w:rPr>
          <w:sz w:val="28"/>
          <w:szCs w:val="28"/>
        </w:rPr>
      </w:pPr>
      <w:r w:rsidRPr="00AC6725">
        <w:rPr>
          <w:sz w:val="28"/>
          <w:szCs w:val="28"/>
        </w:rPr>
        <w:t>Протокол заседания ведет секретарь комиссии.</w:t>
      </w:r>
      <w:r w:rsidR="003E5F64" w:rsidRPr="00AC6725">
        <w:rPr>
          <w:sz w:val="28"/>
          <w:szCs w:val="28"/>
        </w:rPr>
        <w:t xml:space="preserve"> </w:t>
      </w:r>
      <w:r w:rsidR="003E5F64" w:rsidRPr="00AC6725">
        <w:rPr>
          <w:color w:val="333333"/>
          <w:sz w:val="28"/>
          <w:szCs w:val="28"/>
        </w:rPr>
        <w:t>Секретарь комиссии права голоса не имеет.</w:t>
      </w:r>
    </w:p>
    <w:p w14:paraId="22854FDC" w14:textId="77C3D112" w:rsidR="009937E3" w:rsidRPr="00AC6725" w:rsidRDefault="009937E3" w:rsidP="00AC6725">
      <w:pPr>
        <w:ind w:firstLine="709"/>
        <w:jc w:val="both"/>
        <w:rPr>
          <w:sz w:val="28"/>
          <w:szCs w:val="28"/>
        </w:rPr>
      </w:pPr>
      <w:r w:rsidRPr="00AC6725">
        <w:rPr>
          <w:sz w:val="28"/>
          <w:szCs w:val="28"/>
        </w:rPr>
        <w:t>Заседание комиссии считается правомочным, если на нем присутствует не менее</w:t>
      </w:r>
      <w:r w:rsidR="00997142" w:rsidRPr="00AC6725">
        <w:rPr>
          <w:sz w:val="28"/>
          <w:szCs w:val="28"/>
        </w:rPr>
        <w:t xml:space="preserve"> </w:t>
      </w:r>
      <w:r w:rsidRPr="00AC6725">
        <w:rPr>
          <w:sz w:val="28"/>
          <w:szCs w:val="28"/>
        </w:rPr>
        <w:t>пятидесяти пр</w:t>
      </w:r>
      <w:r w:rsidR="00121209" w:rsidRPr="00AC6725">
        <w:rPr>
          <w:sz w:val="28"/>
          <w:szCs w:val="28"/>
        </w:rPr>
        <w:t xml:space="preserve">оцентов общего числа ее членов. Члены комиссии участвуют в заседании комиссии лично. В случае отсутствия кворума (а также в случаях, когда проведение заседания комиссии невозможно) председатель комиссии, а в его отсутствие </w:t>
      </w:r>
      <w:r w:rsidR="00AC6725">
        <w:rPr>
          <w:sz w:val="28"/>
          <w:szCs w:val="28"/>
        </w:rPr>
        <w:t>-</w:t>
      </w:r>
      <w:r w:rsidR="00121209" w:rsidRPr="00AC6725">
        <w:rPr>
          <w:sz w:val="28"/>
          <w:szCs w:val="28"/>
        </w:rPr>
        <w:t xml:space="preserve"> заместитель председателя комиссии, принимает решение о переносе заседания комиссии на срок не более пяти рабочих дней.</w:t>
      </w:r>
    </w:p>
    <w:p w14:paraId="3DD609E5" w14:textId="12E7A2A1" w:rsidR="009937E3" w:rsidRPr="00AC6725" w:rsidRDefault="009937E3" w:rsidP="00AC6725">
      <w:pPr>
        <w:ind w:firstLine="709"/>
        <w:jc w:val="both"/>
        <w:rPr>
          <w:sz w:val="28"/>
          <w:szCs w:val="28"/>
        </w:rPr>
      </w:pPr>
      <w:r w:rsidRPr="00AC6725">
        <w:rPr>
          <w:sz w:val="28"/>
          <w:szCs w:val="28"/>
        </w:rPr>
        <w:t>При равенстве голосов членов комиссии голос председателя комиссии</w:t>
      </w:r>
      <w:r w:rsidR="003E5F64" w:rsidRPr="00AC6725">
        <w:rPr>
          <w:sz w:val="28"/>
          <w:szCs w:val="28"/>
        </w:rPr>
        <w:t xml:space="preserve">, а в его отсутствие </w:t>
      </w:r>
      <w:r w:rsidR="00AC6725">
        <w:rPr>
          <w:sz w:val="28"/>
          <w:szCs w:val="28"/>
        </w:rPr>
        <w:t>-</w:t>
      </w:r>
      <w:r w:rsidR="003E5F64" w:rsidRPr="00AC6725">
        <w:rPr>
          <w:sz w:val="28"/>
          <w:szCs w:val="28"/>
        </w:rPr>
        <w:t xml:space="preserve"> заместителя председателя комиссии,</w:t>
      </w:r>
      <w:r w:rsidRPr="00AC6725">
        <w:rPr>
          <w:sz w:val="28"/>
          <w:szCs w:val="28"/>
        </w:rPr>
        <w:t xml:space="preserve"> является</w:t>
      </w:r>
      <w:r w:rsidR="00997142" w:rsidRPr="00AC6725">
        <w:rPr>
          <w:sz w:val="28"/>
          <w:szCs w:val="28"/>
        </w:rPr>
        <w:t xml:space="preserve"> </w:t>
      </w:r>
      <w:r w:rsidRPr="00AC6725">
        <w:rPr>
          <w:sz w:val="28"/>
          <w:szCs w:val="28"/>
        </w:rPr>
        <w:t>решающим.</w:t>
      </w:r>
    </w:p>
    <w:p w14:paraId="2002B22C" w14:textId="7E2A62D3" w:rsidR="009937E3" w:rsidRPr="00AC6725" w:rsidRDefault="00500D43" w:rsidP="00AC6725">
      <w:pPr>
        <w:ind w:firstLine="709"/>
        <w:jc w:val="both"/>
        <w:rPr>
          <w:sz w:val="28"/>
          <w:szCs w:val="28"/>
        </w:rPr>
      </w:pPr>
      <w:r w:rsidRPr="00AC6725">
        <w:rPr>
          <w:sz w:val="28"/>
          <w:szCs w:val="28"/>
        </w:rPr>
        <w:t>2.6</w:t>
      </w:r>
      <w:r w:rsidR="009937E3" w:rsidRPr="00AC6725">
        <w:rPr>
          <w:sz w:val="28"/>
          <w:szCs w:val="28"/>
        </w:rPr>
        <w:t>. Члены комиссии должны быть своевременно уведомлены о месте, дате и</w:t>
      </w:r>
      <w:r w:rsidR="00997142" w:rsidRPr="00AC6725">
        <w:rPr>
          <w:sz w:val="28"/>
          <w:szCs w:val="28"/>
        </w:rPr>
        <w:t xml:space="preserve"> </w:t>
      </w:r>
      <w:r w:rsidR="009937E3" w:rsidRPr="00AC6725">
        <w:rPr>
          <w:sz w:val="28"/>
          <w:szCs w:val="28"/>
        </w:rPr>
        <w:t xml:space="preserve">времени проведения заседания комиссии. Принятие решения членами </w:t>
      </w:r>
      <w:r w:rsidR="009937E3" w:rsidRPr="00AC6725">
        <w:rPr>
          <w:sz w:val="28"/>
          <w:szCs w:val="28"/>
        </w:rPr>
        <w:lastRenderedPageBreak/>
        <w:t>комиссии путем</w:t>
      </w:r>
      <w:r w:rsidR="00997142" w:rsidRPr="00AC6725">
        <w:rPr>
          <w:sz w:val="28"/>
          <w:szCs w:val="28"/>
        </w:rPr>
        <w:t xml:space="preserve"> </w:t>
      </w:r>
      <w:r w:rsidR="009937E3" w:rsidRPr="00AC6725">
        <w:rPr>
          <w:sz w:val="28"/>
          <w:szCs w:val="28"/>
        </w:rPr>
        <w:t>проведения заочного голосования, а также делегирование ими своих полномочий иным</w:t>
      </w:r>
      <w:r w:rsidR="00997142" w:rsidRPr="00AC6725">
        <w:rPr>
          <w:sz w:val="28"/>
          <w:szCs w:val="28"/>
        </w:rPr>
        <w:t xml:space="preserve"> </w:t>
      </w:r>
      <w:r w:rsidR="009937E3" w:rsidRPr="00AC6725">
        <w:rPr>
          <w:sz w:val="28"/>
          <w:szCs w:val="28"/>
        </w:rPr>
        <w:t>лицам не допускается.</w:t>
      </w:r>
    </w:p>
    <w:p w14:paraId="75DD4D28" w14:textId="0E981C6B" w:rsidR="009937E3" w:rsidRPr="00AC6725" w:rsidRDefault="003E5F64" w:rsidP="00AC6725">
      <w:pPr>
        <w:ind w:firstLine="709"/>
        <w:jc w:val="both"/>
        <w:rPr>
          <w:sz w:val="28"/>
          <w:szCs w:val="28"/>
        </w:rPr>
      </w:pPr>
      <w:r w:rsidRPr="00AC6725">
        <w:rPr>
          <w:sz w:val="28"/>
          <w:szCs w:val="28"/>
        </w:rPr>
        <w:t>2</w:t>
      </w:r>
      <w:r w:rsidR="009937E3" w:rsidRPr="00AC6725">
        <w:rPr>
          <w:sz w:val="28"/>
          <w:szCs w:val="28"/>
        </w:rPr>
        <w:t>.</w:t>
      </w:r>
      <w:r w:rsidR="00500D43" w:rsidRPr="00AC6725">
        <w:rPr>
          <w:sz w:val="28"/>
          <w:szCs w:val="28"/>
        </w:rPr>
        <w:t>7</w:t>
      </w:r>
      <w:r w:rsidRPr="00AC6725">
        <w:rPr>
          <w:sz w:val="28"/>
          <w:szCs w:val="28"/>
        </w:rPr>
        <w:t>.</w:t>
      </w:r>
      <w:r w:rsidR="009937E3" w:rsidRPr="00AC6725">
        <w:rPr>
          <w:sz w:val="28"/>
          <w:szCs w:val="28"/>
        </w:rPr>
        <w:t xml:space="preserve"> Решение комиссии оформляется протоколом, который подписывается всеми</w:t>
      </w:r>
      <w:r w:rsidR="00997142" w:rsidRPr="00AC6725">
        <w:rPr>
          <w:sz w:val="28"/>
          <w:szCs w:val="28"/>
        </w:rPr>
        <w:t xml:space="preserve"> </w:t>
      </w:r>
      <w:r w:rsidR="009937E3" w:rsidRPr="00AC6725">
        <w:rPr>
          <w:sz w:val="28"/>
          <w:szCs w:val="28"/>
        </w:rPr>
        <w:t>членами комиссии, принимавшими участие в заседании. Особое мнение членов комиссии</w:t>
      </w:r>
      <w:r w:rsidR="00997142" w:rsidRPr="00AC6725">
        <w:rPr>
          <w:sz w:val="28"/>
          <w:szCs w:val="28"/>
        </w:rPr>
        <w:t xml:space="preserve"> </w:t>
      </w:r>
      <w:r w:rsidR="009937E3" w:rsidRPr="00AC6725">
        <w:rPr>
          <w:sz w:val="28"/>
          <w:szCs w:val="28"/>
        </w:rPr>
        <w:t>прикладывается (в письменном виде) к протоколу заседания комиссии.</w:t>
      </w:r>
    </w:p>
    <w:p w14:paraId="7B35E9D9" w14:textId="73AFEC0A" w:rsidR="000150B5" w:rsidRPr="00AC6725" w:rsidRDefault="00500D43" w:rsidP="00AC6725">
      <w:pPr>
        <w:ind w:firstLine="709"/>
        <w:jc w:val="both"/>
        <w:rPr>
          <w:sz w:val="28"/>
          <w:szCs w:val="28"/>
        </w:rPr>
      </w:pPr>
      <w:r w:rsidRPr="00AC6725">
        <w:rPr>
          <w:sz w:val="28"/>
          <w:szCs w:val="28"/>
        </w:rPr>
        <w:t>2.8</w:t>
      </w:r>
      <w:r w:rsidR="00AC6725">
        <w:rPr>
          <w:sz w:val="28"/>
          <w:szCs w:val="28"/>
        </w:rPr>
        <w:t>. Комиссия имеет право:</w:t>
      </w:r>
    </w:p>
    <w:p w14:paraId="445DCD00" w14:textId="367780A2" w:rsidR="000150B5" w:rsidRPr="00AC6725" w:rsidRDefault="00500D43" w:rsidP="00AC6725">
      <w:pPr>
        <w:ind w:firstLine="709"/>
        <w:jc w:val="both"/>
        <w:rPr>
          <w:sz w:val="28"/>
          <w:szCs w:val="28"/>
        </w:rPr>
      </w:pPr>
      <w:r w:rsidRPr="00AC6725">
        <w:rPr>
          <w:sz w:val="28"/>
          <w:szCs w:val="28"/>
        </w:rPr>
        <w:t>2.8</w:t>
      </w:r>
      <w:r w:rsidR="000150B5" w:rsidRPr="00AC6725">
        <w:rPr>
          <w:sz w:val="28"/>
          <w:szCs w:val="28"/>
        </w:rPr>
        <w:t>.1. Утверждать порядок своей работы в части, не урегулированной настоящим Порядком</w:t>
      </w:r>
      <w:r w:rsidR="00AC6725">
        <w:rPr>
          <w:sz w:val="28"/>
          <w:szCs w:val="28"/>
        </w:rPr>
        <w:t>;</w:t>
      </w:r>
    </w:p>
    <w:p w14:paraId="079F62B8" w14:textId="240B768B" w:rsidR="000150B5" w:rsidRPr="00AC6725" w:rsidRDefault="00500D43" w:rsidP="00AC6725">
      <w:pPr>
        <w:ind w:firstLine="709"/>
        <w:jc w:val="both"/>
        <w:rPr>
          <w:sz w:val="28"/>
          <w:szCs w:val="28"/>
        </w:rPr>
      </w:pPr>
      <w:r w:rsidRPr="00AC6725">
        <w:rPr>
          <w:sz w:val="28"/>
          <w:szCs w:val="28"/>
        </w:rPr>
        <w:t>2.8</w:t>
      </w:r>
      <w:r w:rsidR="000150B5" w:rsidRPr="00AC6725">
        <w:rPr>
          <w:sz w:val="28"/>
          <w:szCs w:val="28"/>
        </w:rPr>
        <w:t xml:space="preserve">.2. Запрашивать в установленном порядке у федеральных и региональных органов государственной власти, </w:t>
      </w:r>
      <w:r w:rsidR="003E235E" w:rsidRPr="00AC6725">
        <w:rPr>
          <w:sz w:val="28"/>
          <w:szCs w:val="28"/>
        </w:rPr>
        <w:t xml:space="preserve">а также </w:t>
      </w:r>
      <w:r w:rsidR="000150B5" w:rsidRPr="00AC6725">
        <w:rPr>
          <w:sz w:val="28"/>
          <w:szCs w:val="28"/>
        </w:rPr>
        <w:t>иных организаций необходимые материалы по вопросам организации и</w:t>
      </w:r>
      <w:r w:rsidR="00AC6725">
        <w:rPr>
          <w:sz w:val="28"/>
          <w:szCs w:val="28"/>
        </w:rPr>
        <w:t xml:space="preserve"> проведения открытых конкурсов;</w:t>
      </w:r>
    </w:p>
    <w:p w14:paraId="2B6FC0A9" w14:textId="1F022874" w:rsidR="000150B5" w:rsidRPr="00AC6725" w:rsidRDefault="00500D43" w:rsidP="00AC6725">
      <w:pPr>
        <w:ind w:firstLine="709"/>
        <w:jc w:val="both"/>
        <w:rPr>
          <w:sz w:val="28"/>
          <w:szCs w:val="28"/>
        </w:rPr>
      </w:pPr>
      <w:r w:rsidRPr="00AC6725">
        <w:rPr>
          <w:sz w:val="28"/>
          <w:szCs w:val="28"/>
        </w:rPr>
        <w:t>2.8</w:t>
      </w:r>
      <w:r w:rsidR="000150B5" w:rsidRPr="00AC6725">
        <w:rPr>
          <w:sz w:val="28"/>
          <w:szCs w:val="28"/>
        </w:rPr>
        <w:t xml:space="preserve">.3. Привлекать экспертов и специалистов с их согласия, а также создавать рабочие группы для </w:t>
      </w:r>
      <w:r w:rsidR="00AC6725">
        <w:rPr>
          <w:sz w:val="28"/>
          <w:szCs w:val="28"/>
        </w:rPr>
        <w:t>обеспечения своей деятельности;</w:t>
      </w:r>
    </w:p>
    <w:p w14:paraId="5F2881AF" w14:textId="703029D7" w:rsidR="000150B5" w:rsidRPr="00AC6725" w:rsidRDefault="00500D43" w:rsidP="00AC6725">
      <w:pPr>
        <w:ind w:firstLine="709"/>
        <w:jc w:val="both"/>
        <w:rPr>
          <w:sz w:val="28"/>
          <w:szCs w:val="28"/>
        </w:rPr>
      </w:pPr>
      <w:r w:rsidRPr="00AC6725">
        <w:rPr>
          <w:sz w:val="28"/>
          <w:szCs w:val="28"/>
        </w:rPr>
        <w:t>2.8</w:t>
      </w:r>
      <w:r w:rsidR="000150B5" w:rsidRPr="00AC6725">
        <w:rPr>
          <w:sz w:val="28"/>
          <w:szCs w:val="28"/>
        </w:rPr>
        <w:t>.4. Получать от</w:t>
      </w:r>
      <w:r w:rsidR="009E0F03" w:rsidRPr="00AC6725">
        <w:rPr>
          <w:sz w:val="28"/>
          <w:szCs w:val="28"/>
        </w:rPr>
        <w:t xml:space="preserve"> участников открытого конкурса</w:t>
      </w:r>
      <w:r w:rsidR="00AC6725">
        <w:rPr>
          <w:sz w:val="28"/>
          <w:szCs w:val="28"/>
        </w:rPr>
        <w:t xml:space="preserve"> оригиналы документов;</w:t>
      </w:r>
    </w:p>
    <w:p w14:paraId="0B9F2925" w14:textId="208EDD62" w:rsidR="000150B5" w:rsidRPr="00AC6725" w:rsidRDefault="00500D43" w:rsidP="00AC6725">
      <w:pPr>
        <w:ind w:firstLine="709"/>
        <w:jc w:val="both"/>
        <w:rPr>
          <w:sz w:val="28"/>
          <w:szCs w:val="28"/>
        </w:rPr>
      </w:pPr>
      <w:r w:rsidRPr="00AC6725">
        <w:rPr>
          <w:sz w:val="28"/>
          <w:szCs w:val="28"/>
        </w:rPr>
        <w:t>2.8</w:t>
      </w:r>
      <w:r w:rsidR="000150B5" w:rsidRPr="00AC6725">
        <w:rPr>
          <w:sz w:val="28"/>
          <w:szCs w:val="28"/>
        </w:rPr>
        <w:t xml:space="preserve">.5. Получать </w:t>
      </w:r>
      <w:r w:rsidR="009E0F03" w:rsidRPr="00AC6725">
        <w:rPr>
          <w:sz w:val="28"/>
          <w:szCs w:val="28"/>
        </w:rPr>
        <w:t>от участников открытого конкурса</w:t>
      </w:r>
      <w:r w:rsidR="000150B5" w:rsidRPr="00AC6725">
        <w:rPr>
          <w:sz w:val="28"/>
          <w:szCs w:val="28"/>
        </w:rPr>
        <w:t xml:space="preserve"> разъяснения (в том числе в письменном виде) содержания какого-либо из документов заявки.</w:t>
      </w:r>
    </w:p>
    <w:p w14:paraId="73FA2736" w14:textId="2163A09B" w:rsidR="000150B5" w:rsidRPr="00AC6725" w:rsidRDefault="00500D43" w:rsidP="00AC6725">
      <w:pPr>
        <w:ind w:firstLine="709"/>
        <w:jc w:val="both"/>
        <w:rPr>
          <w:sz w:val="28"/>
          <w:szCs w:val="28"/>
        </w:rPr>
      </w:pPr>
      <w:r w:rsidRPr="00AC6725">
        <w:rPr>
          <w:sz w:val="28"/>
          <w:szCs w:val="28"/>
        </w:rPr>
        <w:t>2.9</w:t>
      </w:r>
      <w:r w:rsidR="000150B5" w:rsidRPr="00AC6725">
        <w:rPr>
          <w:sz w:val="28"/>
          <w:szCs w:val="28"/>
        </w:rPr>
        <w:t>. Комиссия обязана обеспечивать конфиденциальность информации, содержащейся в заявках</w:t>
      </w:r>
      <w:r w:rsidR="00272677" w:rsidRPr="00AC6725">
        <w:rPr>
          <w:sz w:val="28"/>
          <w:szCs w:val="28"/>
        </w:rPr>
        <w:t xml:space="preserve"> и иных документах </w:t>
      </w:r>
      <w:r w:rsidR="000150B5" w:rsidRPr="00AC6725">
        <w:rPr>
          <w:sz w:val="28"/>
          <w:szCs w:val="28"/>
        </w:rPr>
        <w:t xml:space="preserve">участников открытого конкурса, в соответствии с действующим законодательством, а также создание для участников </w:t>
      </w:r>
      <w:r w:rsidR="00272677" w:rsidRPr="00AC6725">
        <w:rPr>
          <w:sz w:val="28"/>
          <w:szCs w:val="28"/>
        </w:rPr>
        <w:t xml:space="preserve">открытого </w:t>
      </w:r>
      <w:r w:rsidR="000150B5" w:rsidRPr="00AC6725">
        <w:rPr>
          <w:sz w:val="28"/>
          <w:szCs w:val="28"/>
        </w:rPr>
        <w:t>конкурса равных условий конкуренции.</w:t>
      </w:r>
    </w:p>
    <w:p w14:paraId="72FC4507" w14:textId="77777777" w:rsidR="000150B5" w:rsidRPr="00AC6725" w:rsidRDefault="000150B5" w:rsidP="00AC6725">
      <w:pPr>
        <w:ind w:firstLine="709"/>
        <w:jc w:val="both"/>
        <w:rPr>
          <w:sz w:val="28"/>
          <w:szCs w:val="28"/>
        </w:rPr>
      </w:pPr>
    </w:p>
    <w:p w14:paraId="0A3EBE3E" w14:textId="77777777" w:rsidR="00AC6725" w:rsidRDefault="00995885" w:rsidP="00AC6725">
      <w:pPr>
        <w:jc w:val="center"/>
        <w:rPr>
          <w:sz w:val="28"/>
          <w:szCs w:val="28"/>
        </w:rPr>
      </w:pPr>
      <w:r w:rsidRPr="00AC6725">
        <w:rPr>
          <w:sz w:val="28"/>
          <w:szCs w:val="28"/>
        </w:rPr>
        <w:t xml:space="preserve">3. </w:t>
      </w:r>
      <w:r w:rsidR="00AC6725">
        <w:rPr>
          <w:sz w:val="28"/>
          <w:szCs w:val="28"/>
        </w:rPr>
        <w:t>Порядок размещения извещения</w:t>
      </w:r>
    </w:p>
    <w:p w14:paraId="6B54A8A3" w14:textId="2414FAC9" w:rsidR="009937E3" w:rsidRPr="00AC6725" w:rsidRDefault="00E9184D" w:rsidP="00AC6725">
      <w:pPr>
        <w:jc w:val="center"/>
        <w:rPr>
          <w:sz w:val="28"/>
          <w:szCs w:val="28"/>
        </w:rPr>
      </w:pPr>
      <w:r w:rsidRPr="00AC6725">
        <w:rPr>
          <w:sz w:val="28"/>
          <w:szCs w:val="28"/>
        </w:rPr>
        <w:t>о проведении открытого конкурса</w:t>
      </w:r>
    </w:p>
    <w:p w14:paraId="722C3167" w14:textId="77777777" w:rsidR="009460B6" w:rsidRPr="00AC6725" w:rsidRDefault="009460B6" w:rsidP="00AC6725">
      <w:pPr>
        <w:widowControl w:val="0"/>
        <w:autoSpaceDE w:val="0"/>
        <w:autoSpaceDN w:val="0"/>
        <w:jc w:val="both"/>
        <w:rPr>
          <w:sz w:val="28"/>
          <w:szCs w:val="28"/>
        </w:rPr>
      </w:pPr>
    </w:p>
    <w:p w14:paraId="4F6B7A26" w14:textId="229E8384" w:rsidR="00E9184D" w:rsidRPr="00AC6725" w:rsidRDefault="009460B6" w:rsidP="00AC6725">
      <w:pPr>
        <w:widowControl w:val="0"/>
        <w:autoSpaceDE w:val="0"/>
        <w:autoSpaceDN w:val="0"/>
        <w:ind w:firstLine="709"/>
        <w:jc w:val="both"/>
        <w:rPr>
          <w:sz w:val="28"/>
          <w:szCs w:val="28"/>
        </w:rPr>
      </w:pPr>
      <w:r w:rsidRPr="00AC6725">
        <w:rPr>
          <w:sz w:val="28"/>
          <w:szCs w:val="28"/>
        </w:rPr>
        <w:t>3.1</w:t>
      </w:r>
      <w:r w:rsidR="00E9184D" w:rsidRPr="00AC6725">
        <w:rPr>
          <w:sz w:val="28"/>
          <w:szCs w:val="28"/>
        </w:rPr>
        <w:t>. Извещение о проведении открытого конкурса размещается на официальном сайте муниципального образования Ногликский муниципальный округ Сахалинской области в информационно-телекоммуникационной сети «Интернет»</w:t>
      </w:r>
      <w:r w:rsidR="005B31A6" w:rsidRPr="00AC6725">
        <w:rPr>
          <w:sz w:val="28"/>
          <w:szCs w:val="28"/>
        </w:rPr>
        <w:t xml:space="preserve"> (далее </w:t>
      </w:r>
      <w:r w:rsidR="00AC6725">
        <w:rPr>
          <w:sz w:val="28"/>
          <w:szCs w:val="28"/>
        </w:rPr>
        <w:t>-</w:t>
      </w:r>
      <w:r w:rsidR="005B31A6" w:rsidRPr="00AC6725">
        <w:rPr>
          <w:sz w:val="28"/>
          <w:szCs w:val="28"/>
        </w:rPr>
        <w:t xml:space="preserve"> официальный сайт муниципального образования)</w:t>
      </w:r>
      <w:r w:rsidRPr="00AC6725">
        <w:rPr>
          <w:sz w:val="28"/>
          <w:szCs w:val="28"/>
        </w:rPr>
        <w:t xml:space="preserve"> не менее, чем за тридцать дней до дня вскрытия конвертов с заявками на участие в конкурсе</w:t>
      </w:r>
      <w:r w:rsidR="00E9184D" w:rsidRPr="00AC6725">
        <w:rPr>
          <w:sz w:val="28"/>
          <w:szCs w:val="28"/>
        </w:rPr>
        <w:t>.</w:t>
      </w:r>
    </w:p>
    <w:p w14:paraId="6939D626" w14:textId="08026A83" w:rsidR="00E9184D" w:rsidRPr="00AC6725" w:rsidRDefault="009460B6" w:rsidP="00AC6725">
      <w:pPr>
        <w:widowControl w:val="0"/>
        <w:autoSpaceDE w:val="0"/>
        <w:autoSpaceDN w:val="0"/>
        <w:ind w:firstLine="709"/>
        <w:jc w:val="both"/>
        <w:rPr>
          <w:sz w:val="28"/>
          <w:szCs w:val="28"/>
        </w:rPr>
      </w:pPr>
      <w:r w:rsidRPr="00AC6725">
        <w:rPr>
          <w:sz w:val="28"/>
          <w:szCs w:val="28"/>
        </w:rPr>
        <w:t>3.2</w:t>
      </w:r>
      <w:r w:rsidR="00E9184D" w:rsidRPr="00AC6725">
        <w:rPr>
          <w:sz w:val="28"/>
          <w:szCs w:val="28"/>
        </w:rPr>
        <w:t>. В извещении о проведении открытого конкурса указываются следующие сведения:</w:t>
      </w:r>
    </w:p>
    <w:p w14:paraId="6AD9618B" w14:textId="432A0124" w:rsidR="00E9184D" w:rsidRPr="00AC6725" w:rsidRDefault="00AD6218" w:rsidP="00AC6725">
      <w:pPr>
        <w:widowControl w:val="0"/>
        <w:autoSpaceDE w:val="0"/>
        <w:autoSpaceDN w:val="0"/>
        <w:ind w:firstLine="709"/>
        <w:jc w:val="both"/>
        <w:rPr>
          <w:sz w:val="28"/>
          <w:szCs w:val="28"/>
        </w:rPr>
      </w:pPr>
      <w:r w:rsidRPr="00AC6725">
        <w:rPr>
          <w:sz w:val="28"/>
          <w:szCs w:val="28"/>
        </w:rPr>
        <w:t>1) н</w:t>
      </w:r>
      <w:r w:rsidR="00E9184D" w:rsidRPr="00AC6725">
        <w:rPr>
          <w:sz w:val="28"/>
          <w:szCs w:val="28"/>
        </w:rPr>
        <w:t>аименование, место нахождения, почтовый адрес и адрес электронной почты, номер контактного телефона организатора открытого конкурса;</w:t>
      </w:r>
    </w:p>
    <w:p w14:paraId="3080075C" w14:textId="4B622876" w:rsidR="00E9184D" w:rsidRPr="00AC6725" w:rsidRDefault="004A3B9D" w:rsidP="00AC6725">
      <w:pPr>
        <w:widowControl w:val="0"/>
        <w:autoSpaceDE w:val="0"/>
        <w:autoSpaceDN w:val="0"/>
        <w:ind w:firstLine="709"/>
        <w:jc w:val="both"/>
        <w:rPr>
          <w:sz w:val="28"/>
          <w:szCs w:val="28"/>
        </w:rPr>
      </w:pPr>
      <w:r w:rsidRPr="00AC6725">
        <w:rPr>
          <w:sz w:val="28"/>
          <w:szCs w:val="28"/>
        </w:rPr>
        <w:t>2</w:t>
      </w:r>
      <w:r w:rsidR="00AD6218" w:rsidRPr="00AC6725">
        <w:rPr>
          <w:sz w:val="28"/>
          <w:szCs w:val="28"/>
        </w:rPr>
        <w:t>) п</w:t>
      </w:r>
      <w:r w:rsidR="00E9184D" w:rsidRPr="00AC6725">
        <w:rPr>
          <w:sz w:val="28"/>
          <w:szCs w:val="28"/>
        </w:rPr>
        <w:t>редмет открытого конкурса;</w:t>
      </w:r>
    </w:p>
    <w:p w14:paraId="3AA7239F" w14:textId="5E0EEE04" w:rsidR="00E9184D" w:rsidRPr="00AC6725" w:rsidRDefault="00AD6218" w:rsidP="00AC6725">
      <w:pPr>
        <w:widowControl w:val="0"/>
        <w:autoSpaceDE w:val="0"/>
        <w:autoSpaceDN w:val="0"/>
        <w:ind w:firstLine="709"/>
        <w:jc w:val="both"/>
        <w:rPr>
          <w:sz w:val="28"/>
          <w:szCs w:val="28"/>
        </w:rPr>
      </w:pPr>
      <w:r w:rsidRPr="00AC6725">
        <w:rPr>
          <w:sz w:val="28"/>
          <w:szCs w:val="28"/>
        </w:rPr>
        <w:t>3) с</w:t>
      </w:r>
      <w:r w:rsidR="00E9184D" w:rsidRPr="00AC6725">
        <w:rPr>
          <w:sz w:val="28"/>
          <w:szCs w:val="28"/>
        </w:rPr>
        <w:t>рок, место и порядок предоставления конкурсной документации, официальный сайт, на котором размещена конкурсная документация;</w:t>
      </w:r>
    </w:p>
    <w:p w14:paraId="390E6460" w14:textId="5E21A69F" w:rsidR="00E9184D" w:rsidRPr="00AC6725" w:rsidRDefault="00AD6218" w:rsidP="00AC6725">
      <w:pPr>
        <w:widowControl w:val="0"/>
        <w:autoSpaceDE w:val="0"/>
        <w:autoSpaceDN w:val="0"/>
        <w:ind w:firstLine="709"/>
        <w:jc w:val="both"/>
        <w:rPr>
          <w:sz w:val="28"/>
          <w:szCs w:val="28"/>
        </w:rPr>
      </w:pPr>
      <w:r w:rsidRPr="00AC6725">
        <w:rPr>
          <w:sz w:val="28"/>
          <w:szCs w:val="28"/>
        </w:rPr>
        <w:t>4) р</w:t>
      </w:r>
      <w:r w:rsidR="00E9184D" w:rsidRPr="00AC6725">
        <w:rPr>
          <w:sz w:val="28"/>
          <w:szCs w:val="28"/>
        </w:rPr>
        <w:t>азмер, порядок и сроки внесения платы за предоставление конкурсной документации на бумажном носителе, если указанная плата установлена;</w:t>
      </w:r>
    </w:p>
    <w:p w14:paraId="782D9A01" w14:textId="76F8A35B" w:rsidR="00E9184D" w:rsidRPr="00AC6725" w:rsidRDefault="00AD6218" w:rsidP="00AC6725">
      <w:pPr>
        <w:widowControl w:val="0"/>
        <w:autoSpaceDE w:val="0"/>
        <w:autoSpaceDN w:val="0"/>
        <w:ind w:firstLine="709"/>
        <w:jc w:val="both"/>
        <w:rPr>
          <w:sz w:val="28"/>
          <w:szCs w:val="28"/>
        </w:rPr>
      </w:pPr>
      <w:r w:rsidRPr="00AC6725">
        <w:rPr>
          <w:sz w:val="28"/>
          <w:szCs w:val="28"/>
        </w:rPr>
        <w:t>5) м</w:t>
      </w:r>
      <w:r w:rsidR="00E9184D" w:rsidRPr="00AC6725">
        <w:rPr>
          <w:sz w:val="28"/>
          <w:szCs w:val="28"/>
        </w:rPr>
        <w:t xml:space="preserve">есто, дата и время вскрытия конвертов с заявками на участие в открытом конкурсе, а также место и дата рассмотрения таких заявок и </w:t>
      </w:r>
      <w:r w:rsidR="00E9184D" w:rsidRPr="00AC6725">
        <w:rPr>
          <w:sz w:val="28"/>
          <w:szCs w:val="28"/>
        </w:rPr>
        <w:lastRenderedPageBreak/>
        <w:t>подведения итогов открытого конкурса.</w:t>
      </w:r>
    </w:p>
    <w:p w14:paraId="0879FE1F" w14:textId="1FBE1A6E" w:rsidR="00E9184D" w:rsidRPr="00AC6725" w:rsidRDefault="00F671DB" w:rsidP="00AC6725">
      <w:pPr>
        <w:widowControl w:val="0"/>
        <w:autoSpaceDE w:val="0"/>
        <w:autoSpaceDN w:val="0"/>
        <w:ind w:firstLine="709"/>
        <w:jc w:val="both"/>
        <w:rPr>
          <w:sz w:val="28"/>
          <w:szCs w:val="28"/>
        </w:rPr>
      </w:pPr>
      <w:r w:rsidRPr="00AC6725">
        <w:rPr>
          <w:sz w:val="28"/>
          <w:szCs w:val="28"/>
        </w:rPr>
        <w:t>3.3</w:t>
      </w:r>
      <w:r w:rsidR="00E9184D" w:rsidRPr="00AC6725">
        <w:rPr>
          <w:sz w:val="28"/>
          <w:szCs w:val="28"/>
        </w:rPr>
        <w:t xml:space="preserve">. Решение о внесении изменений в извещение о проведении открытого конкурса принимается организатором </w:t>
      </w:r>
      <w:r w:rsidR="005B31A6" w:rsidRPr="00AC6725">
        <w:rPr>
          <w:sz w:val="28"/>
          <w:szCs w:val="28"/>
        </w:rPr>
        <w:t>открытого конкурса</w:t>
      </w:r>
      <w:r w:rsidR="00E9184D" w:rsidRPr="00AC6725">
        <w:rPr>
          <w:sz w:val="28"/>
          <w:szCs w:val="28"/>
        </w:rPr>
        <w:t xml:space="preserve"> не позднее чем за пять дней до даты окончания подачи заявок на участие в открытом конкурсе. Изменение предмета открытого конкурса не допускается. Изменения, внесенные в извещение о проведении открытого конкурса, размещаются на официальном сайте </w:t>
      </w:r>
      <w:r w:rsidR="004150C4" w:rsidRPr="00AC6725">
        <w:rPr>
          <w:sz w:val="28"/>
          <w:szCs w:val="28"/>
        </w:rPr>
        <w:t xml:space="preserve">муниципального образования в течение трех рабочих дней с момента принятия решения </w:t>
      </w:r>
      <w:r w:rsidR="006B1CD7" w:rsidRPr="00AC6725">
        <w:rPr>
          <w:sz w:val="28"/>
          <w:szCs w:val="28"/>
        </w:rPr>
        <w:t>о внесение изменений в извещение о проведении открытого конкурса</w:t>
      </w:r>
      <w:r w:rsidR="00E9184D" w:rsidRPr="00AC6725">
        <w:rPr>
          <w:sz w:val="28"/>
          <w:szCs w:val="28"/>
        </w:rPr>
        <w:t>. При этом срок подачи заявок на участие в открытом конкурсе должен быть продлен таким образом, чтобы со дня опубликования и (или) размещения изменений, внесенных в извещение о проведении открытого конкурса, до даты окончания подачи заявок на участие в открытом конкурсе этот срок составлял не менее чем двадцать дней.</w:t>
      </w:r>
    </w:p>
    <w:p w14:paraId="2FD08C00" w14:textId="21647DE2" w:rsidR="001B7A57" w:rsidRPr="00AC6725" w:rsidRDefault="00F671DB" w:rsidP="00AC6725">
      <w:pPr>
        <w:widowControl w:val="0"/>
        <w:autoSpaceDE w:val="0"/>
        <w:autoSpaceDN w:val="0"/>
        <w:ind w:firstLine="709"/>
        <w:jc w:val="both"/>
        <w:rPr>
          <w:sz w:val="28"/>
          <w:szCs w:val="28"/>
        </w:rPr>
      </w:pPr>
      <w:r w:rsidRPr="00AC6725">
        <w:rPr>
          <w:sz w:val="28"/>
          <w:szCs w:val="28"/>
        </w:rPr>
        <w:t>Организатор открытого конкурса в течение двух рабочих дней со дня принятия решения о внесении изменений в извещение о проведении конкурса направляет соответствующие уведомления лицам, которыми была представлена конкурсная документация на участие в конкурсе на момент внесения изменений, заказными письмами с уведомлением о вручении или посредством электронной почты.</w:t>
      </w:r>
    </w:p>
    <w:p w14:paraId="3FA8B3BE" w14:textId="35F9334E" w:rsidR="00014C20" w:rsidRPr="00AC6725" w:rsidRDefault="00550E59" w:rsidP="00AC6725">
      <w:pPr>
        <w:ind w:firstLine="709"/>
        <w:jc w:val="both"/>
        <w:rPr>
          <w:sz w:val="28"/>
          <w:szCs w:val="28"/>
        </w:rPr>
      </w:pPr>
      <w:r w:rsidRPr="00AC6725">
        <w:rPr>
          <w:sz w:val="28"/>
          <w:szCs w:val="28"/>
        </w:rPr>
        <w:t xml:space="preserve">3.4. Организатор открытого конкурса вправе отказаться от проведения открытого конкурса не позднее, </w:t>
      </w:r>
      <w:r w:rsidR="000F7CB7" w:rsidRPr="00AC6725">
        <w:rPr>
          <w:sz w:val="28"/>
          <w:szCs w:val="28"/>
        </w:rPr>
        <w:t>чем за пять рабочих</w:t>
      </w:r>
      <w:r w:rsidRPr="00AC6725">
        <w:rPr>
          <w:sz w:val="28"/>
          <w:szCs w:val="28"/>
        </w:rPr>
        <w:t xml:space="preserve"> дней до даты окончания подачи заявок на участие в конкурсе, если иное не предусмотрено в извещении о проведении открытого конкурса. Извещение об отказе от проведения </w:t>
      </w:r>
      <w:r w:rsidR="00FE2B7F" w:rsidRPr="00AC6725">
        <w:rPr>
          <w:sz w:val="28"/>
          <w:szCs w:val="28"/>
        </w:rPr>
        <w:t xml:space="preserve">открытого </w:t>
      </w:r>
      <w:r w:rsidRPr="00AC6725">
        <w:rPr>
          <w:sz w:val="28"/>
          <w:szCs w:val="28"/>
        </w:rPr>
        <w:t>конкурса размещается на официальном сайте муниципального образования в течение трех рабочих дней со дня принятия решения об отказе от проведения открытого конкурса.</w:t>
      </w:r>
    </w:p>
    <w:p w14:paraId="41720968" w14:textId="77777777" w:rsidR="009B5C3C" w:rsidRPr="00AC6725" w:rsidRDefault="009B5C3C" w:rsidP="00AC6725">
      <w:pPr>
        <w:ind w:firstLine="709"/>
        <w:jc w:val="both"/>
        <w:rPr>
          <w:sz w:val="28"/>
          <w:szCs w:val="28"/>
        </w:rPr>
      </w:pPr>
    </w:p>
    <w:p w14:paraId="4EDFAF26" w14:textId="575F8EB2" w:rsidR="009B5C3C" w:rsidRPr="00AC6725" w:rsidRDefault="009B5C3C" w:rsidP="00AC6725">
      <w:pPr>
        <w:jc w:val="center"/>
        <w:rPr>
          <w:sz w:val="28"/>
          <w:szCs w:val="28"/>
        </w:rPr>
      </w:pPr>
      <w:r w:rsidRPr="00AC6725">
        <w:rPr>
          <w:sz w:val="28"/>
          <w:szCs w:val="28"/>
        </w:rPr>
        <w:t>4. Требования к участникам открытого конкурса</w:t>
      </w:r>
    </w:p>
    <w:p w14:paraId="764F32DF" w14:textId="77777777" w:rsidR="009B5C3C" w:rsidRPr="00AC6725" w:rsidRDefault="009B5C3C" w:rsidP="00AC6725">
      <w:pPr>
        <w:ind w:firstLine="709"/>
        <w:jc w:val="center"/>
        <w:rPr>
          <w:sz w:val="28"/>
          <w:szCs w:val="28"/>
        </w:rPr>
      </w:pPr>
    </w:p>
    <w:p w14:paraId="4F62879B" w14:textId="66B7B96B" w:rsidR="00FB40B5" w:rsidRPr="00AC6725" w:rsidRDefault="00FB40B5" w:rsidP="00AC6725">
      <w:pPr>
        <w:ind w:firstLine="709"/>
        <w:jc w:val="both"/>
        <w:rPr>
          <w:sz w:val="28"/>
          <w:szCs w:val="28"/>
        </w:rPr>
      </w:pPr>
      <w:r w:rsidRPr="00AC6725">
        <w:rPr>
          <w:sz w:val="28"/>
          <w:szCs w:val="28"/>
        </w:rPr>
        <w:t>4.1. К участию в открытом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14:paraId="11F921C6" w14:textId="470BC7CE" w:rsidR="00FB40B5" w:rsidRPr="00AC6725" w:rsidRDefault="00EF1E46" w:rsidP="00AC6725">
      <w:pPr>
        <w:ind w:firstLine="709"/>
        <w:jc w:val="both"/>
        <w:rPr>
          <w:sz w:val="28"/>
          <w:szCs w:val="28"/>
        </w:rPr>
      </w:pPr>
      <w:bookmarkStart w:id="0" w:name="P297"/>
      <w:bookmarkEnd w:id="0"/>
      <w:r w:rsidRPr="00AC6725">
        <w:rPr>
          <w:sz w:val="28"/>
          <w:szCs w:val="28"/>
        </w:rPr>
        <w:t>1) н</w:t>
      </w:r>
      <w:r w:rsidR="00FB40B5" w:rsidRPr="00AC6725">
        <w:rPr>
          <w:sz w:val="28"/>
          <w:szCs w:val="28"/>
        </w:rPr>
        <w:t>аличие лицензии на осуществление деятельности по перевозкам пассажиров и иных лиц автобусами;</w:t>
      </w:r>
    </w:p>
    <w:p w14:paraId="1D9161F4" w14:textId="4B65F641" w:rsidR="00FB40B5" w:rsidRPr="00AC6725" w:rsidRDefault="00EF1E46" w:rsidP="00AC6725">
      <w:pPr>
        <w:ind w:firstLine="709"/>
        <w:jc w:val="both"/>
        <w:rPr>
          <w:sz w:val="28"/>
          <w:szCs w:val="28"/>
        </w:rPr>
      </w:pPr>
      <w:r w:rsidRPr="00AC6725">
        <w:rPr>
          <w:sz w:val="28"/>
          <w:szCs w:val="28"/>
        </w:rPr>
        <w:t>2) п</w:t>
      </w:r>
      <w:r w:rsidR="00FB40B5" w:rsidRPr="00AC6725">
        <w:rPr>
          <w:sz w:val="28"/>
          <w:szCs w:val="28"/>
        </w:rPr>
        <w:t>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 определенные конкурсной документацией, наличие на праве собственности или на ином законном основании транспортных средств, предусмотренных его заявкой на участие в открытом конкурсе;</w:t>
      </w:r>
    </w:p>
    <w:p w14:paraId="6D6789E1" w14:textId="3FAE052B" w:rsidR="00FB40B5" w:rsidRPr="00AC6725" w:rsidRDefault="00EF1E46" w:rsidP="00AC6725">
      <w:pPr>
        <w:ind w:firstLine="709"/>
        <w:jc w:val="both"/>
        <w:rPr>
          <w:sz w:val="28"/>
          <w:szCs w:val="28"/>
        </w:rPr>
      </w:pPr>
      <w:bookmarkStart w:id="1" w:name="P299"/>
      <w:bookmarkEnd w:id="1"/>
      <w:r w:rsidRPr="00AC6725">
        <w:rPr>
          <w:sz w:val="28"/>
          <w:szCs w:val="28"/>
        </w:rPr>
        <w:t xml:space="preserve">3) </w:t>
      </w:r>
      <w:proofErr w:type="spellStart"/>
      <w:r w:rsidR="00AC6725">
        <w:rPr>
          <w:sz w:val="28"/>
          <w:szCs w:val="28"/>
        </w:rPr>
        <w:t>н</w:t>
      </w:r>
      <w:r w:rsidR="00AC6725" w:rsidRPr="00AC6725">
        <w:rPr>
          <w:sz w:val="28"/>
          <w:szCs w:val="28"/>
        </w:rPr>
        <w:t>епроведение</w:t>
      </w:r>
      <w:proofErr w:type="spellEnd"/>
      <w:r w:rsidR="00FB40B5" w:rsidRPr="00AC6725">
        <w:rPr>
          <w:sz w:val="28"/>
          <w:szCs w:val="28"/>
        </w:rPr>
        <w:t xml:space="preserve"> ликвидации участника открытого конкурса </w:t>
      </w:r>
      <w:r w:rsidR="00AC6725">
        <w:rPr>
          <w:sz w:val="28"/>
          <w:szCs w:val="28"/>
        </w:rPr>
        <w:t>-</w:t>
      </w:r>
      <w:r w:rsidR="00FB40B5" w:rsidRPr="00AC6725">
        <w:rPr>
          <w:sz w:val="28"/>
          <w:szCs w:val="28"/>
        </w:rPr>
        <w:t xml:space="preserve"> юридического лица и отсутствие решения арбитражного суда о признании банкротом участника открытого конкурса </w:t>
      </w:r>
      <w:r w:rsidR="00AC6725">
        <w:rPr>
          <w:sz w:val="28"/>
          <w:szCs w:val="28"/>
        </w:rPr>
        <w:t>-</w:t>
      </w:r>
      <w:r w:rsidR="00FB40B5" w:rsidRPr="00AC6725">
        <w:rPr>
          <w:sz w:val="28"/>
          <w:szCs w:val="28"/>
        </w:rPr>
        <w:t xml:space="preserve"> юридического лица или индивидуального предпринимателя и об открытии конкурсного производства;</w:t>
      </w:r>
    </w:p>
    <w:p w14:paraId="38217E71" w14:textId="526A787E" w:rsidR="00FB40B5" w:rsidRPr="00AC6725" w:rsidRDefault="00EF1E46" w:rsidP="00AC6725">
      <w:pPr>
        <w:ind w:firstLine="709"/>
        <w:jc w:val="both"/>
        <w:rPr>
          <w:sz w:val="28"/>
          <w:szCs w:val="28"/>
        </w:rPr>
      </w:pPr>
      <w:bookmarkStart w:id="2" w:name="P300"/>
      <w:bookmarkEnd w:id="2"/>
      <w:r w:rsidRPr="00AC6725">
        <w:rPr>
          <w:sz w:val="28"/>
          <w:szCs w:val="28"/>
        </w:rPr>
        <w:t xml:space="preserve">4) отсутствие на дату подачи заявки на участие в открытом конкурсе у участника конкурса неисполненной обязанности по уплате налогов, сборов, </w:t>
      </w:r>
      <w:r w:rsidRPr="00AC6725">
        <w:rPr>
          <w:sz w:val="28"/>
          <w:szCs w:val="28"/>
        </w:rPr>
        <w:lastRenderedPageBreak/>
        <w:t>страховых взносов, пеней, штрафов, процентов, подлежащих уплате в соответствии с законодательством Российской Федерации о налогах и сборах, за последний завершенный отчетный период;</w:t>
      </w:r>
    </w:p>
    <w:p w14:paraId="77FC78B5" w14:textId="1F7F2EBA" w:rsidR="00FB40B5" w:rsidRPr="00AC6725" w:rsidRDefault="00F142AC" w:rsidP="00AC6725">
      <w:pPr>
        <w:ind w:firstLine="709"/>
        <w:jc w:val="both"/>
        <w:rPr>
          <w:sz w:val="28"/>
          <w:szCs w:val="28"/>
        </w:rPr>
      </w:pPr>
      <w:r w:rsidRPr="00AC6725">
        <w:rPr>
          <w:sz w:val="28"/>
          <w:szCs w:val="28"/>
        </w:rPr>
        <w:t>5) н</w:t>
      </w:r>
      <w:r w:rsidR="00FB40B5" w:rsidRPr="00AC6725">
        <w:rPr>
          <w:sz w:val="28"/>
          <w:szCs w:val="28"/>
        </w:rPr>
        <w:t xml:space="preserve">аличие договора простого товарищества в письменной форме (для участников </w:t>
      </w:r>
      <w:r w:rsidRPr="00AC6725">
        <w:rPr>
          <w:sz w:val="28"/>
          <w:szCs w:val="28"/>
        </w:rPr>
        <w:t>договора простого товарищества);</w:t>
      </w:r>
    </w:p>
    <w:p w14:paraId="2D8D443A" w14:textId="04AF345C" w:rsidR="00F142AC" w:rsidRPr="00AC6725" w:rsidRDefault="00F142AC" w:rsidP="00AC6725">
      <w:pPr>
        <w:ind w:firstLine="709"/>
        <w:jc w:val="both"/>
        <w:rPr>
          <w:sz w:val="28"/>
          <w:szCs w:val="28"/>
        </w:rPr>
      </w:pPr>
      <w:r w:rsidRPr="00AC6725">
        <w:rPr>
          <w:sz w:val="28"/>
          <w:szCs w:val="28"/>
        </w:rPr>
        <w:t>6) отсутствие в отношении участника открытого конкурса обстоятельств, предусмотренных частью 8 статьи 29 Фед</w:t>
      </w:r>
      <w:r w:rsidR="00CD49A5" w:rsidRPr="00AC6725">
        <w:rPr>
          <w:sz w:val="28"/>
          <w:szCs w:val="28"/>
        </w:rPr>
        <w:t>ерального закона от 13.07.2015 №</w:t>
      </w:r>
      <w:r w:rsidRPr="00AC6725">
        <w:rPr>
          <w:sz w:val="28"/>
          <w:szCs w:val="28"/>
        </w:rPr>
        <w:t xml:space="preserve"> 220-ФЗ</w:t>
      </w:r>
      <w:r w:rsidR="00CD49A5" w:rsidRPr="00AC6725">
        <w:rPr>
          <w:sz w:val="28"/>
          <w:szCs w:val="28"/>
        </w:rP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2020A1" w:rsidRPr="00AC6725">
        <w:rPr>
          <w:sz w:val="28"/>
          <w:szCs w:val="28"/>
        </w:rPr>
        <w:t xml:space="preserve"> (далее </w:t>
      </w:r>
      <w:r w:rsidR="00AC6725">
        <w:rPr>
          <w:sz w:val="28"/>
          <w:szCs w:val="28"/>
        </w:rPr>
        <w:t>-</w:t>
      </w:r>
      <w:r w:rsidR="002020A1" w:rsidRPr="00AC6725">
        <w:rPr>
          <w:sz w:val="28"/>
          <w:szCs w:val="28"/>
        </w:rPr>
        <w:t xml:space="preserve"> Федеральный закон от 13.07.2015</w:t>
      </w:r>
      <w:r w:rsidR="00646BF2" w:rsidRPr="00AC6725">
        <w:rPr>
          <w:sz w:val="28"/>
          <w:szCs w:val="28"/>
        </w:rPr>
        <w:t xml:space="preserve"> </w:t>
      </w:r>
      <w:r w:rsidR="002020A1" w:rsidRPr="00AC6725">
        <w:rPr>
          <w:sz w:val="28"/>
          <w:szCs w:val="28"/>
        </w:rPr>
        <w:t>№ 220-ФЗ)</w:t>
      </w:r>
      <w:r w:rsidRPr="00AC6725">
        <w:rPr>
          <w:sz w:val="28"/>
          <w:szCs w:val="28"/>
        </w:rPr>
        <w:t>.</w:t>
      </w:r>
    </w:p>
    <w:p w14:paraId="2BAFB8C8" w14:textId="171D6DB4" w:rsidR="00FB40B5" w:rsidRPr="00AC6725" w:rsidRDefault="00CD49A5" w:rsidP="00AC6725">
      <w:pPr>
        <w:ind w:firstLine="709"/>
        <w:jc w:val="both"/>
        <w:rPr>
          <w:sz w:val="28"/>
          <w:szCs w:val="28"/>
        </w:rPr>
      </w:pPr>
      <w:r w:rsidRPr="00AC6725">
        <w:rPr>
          <w:sz w:val="28"/>
          <w:szCs w:val="28"/>
        </w:rPr>
        <w:t>4.2</w:t>
      </w:r>
      <w:r w:rsidR="00FB40B5" w:rsidRPr="00AC6725">
        <w:rPr>
          <w:sz w:val="28"/>
          <w:szCs w:val="28"/>
        </w:rPr>
        <w:t xml:space="preserve">. Требования, </w:t>
      </w:r>
      <w:r w:rsidRPr="00AC6725">
        <w:rPr>
          <w:sz w:val="28"/>
          <w:szCs w:val="28"/>
        </w:rPr>
        <w:t xml:space="preserve">предусмотренные подпунктами </w:t>
      </w:r>
      <w:r w:rsidR="00FB40B5" w:rsidRPr="00AC6725">
        <w:rPr>
          <w:sz w:val="28"/>
          <w:szCs w:val="28"/>
        </w:rPr>
        <w:t>1,</w:t>
      </w:r>
      <w:r w:rsidRPr="00AC6725">
        <w:rPr>
          <w:sz w:val="28"/>
          <w:szCs w:val="28"/>
        </w:rPr>
        <w:t xml:space="preserve"> 3 и </w:t>
      </w:r>
      <w:r w:rsidR="00FB40B5" w:rsidRPr="00AC6725">
        <w:rPr>
          <w:sz w:val="28"/>
          <w:szCs w:val="28"/>
        </w:rPr>
        <w:t>4</w:t>
      </w:r>
      <w:r w:rsidRPr="00AC6725">
        <w:rPr>
          <w:sz w:val="28"/>
          <w:szCs w:val="28"/>
        </w:rPr>
        <w:t xml:space="preserve"> пункта 4.1 настоящего Порядка</w:t>
      </w:r>
      <w:r w:rsidR="00FB40B5" w:rsidRPr="00AC6725">
        <w:rPr>
          <w:sz w:val="28"/>
          <w:szCs w:val="28"/>
        </w:rPr>
        <w:t>, применяются в отношении каждого участника договора простого товарищества.</w:t>
      </w:r>
    </w:p>
    <w:p w14:paraId="07F21BE8" w14:textId="6E255391" w:rsidR="009B5C3C" w:rsidRPr="00AC6725" w:rsidRDefault="009B5C3C" w:rsidP="00AC6725">
      <w:pPr>
        <w:ind w:firstLine="709"/>
        <w:jc w:val="both"/>
        <w:rPr>
          <w:sz w:val="28"/>
          <w:szCs w:val="28"/>
        </w:rPr>
      </w:pPr>
    </w:p>
    <w:p w14:paraId="429FCE83" w14:textId="0BBE892D" w:rsidR="00ED30C8" w:rsidRPr="00AC6725" w:rsidRDefault="00ED30C8" w:rsidP="00AC6725">
      <w:pPr>
        <w:jc w:val="center"/>
        <w:rPr>
          <w:sz w:val="28"/>
          <w:szCs w:val="28"/>
        </w:rPr>
      </w:pPr>
      <w:r w:rsidRPr="00AC6725">
        <w:rPr>
          <w:sz w:val="28"/>
          <w:szCs w:val="28"/>
        </w:rPr>
        <w:t>5. Порядок подачи заявок на участие в открытом конкурсе,</w:t>
      </w:r>
    </w:p>
    <w:p w14:paraId="276CC831" w14:textId="07C24059" w:rsidR="00C2488E" w:rsidRPr="00AC6725" w:rsidRDefault="00ED30C8" w:rsidP="00AC6725">
      <w:pPr>
        <w:jc w:val="center"/>
        <w:rPr>
          <w:sz w:val="28"/>
          <w:szCs w:val="28"/>
        </w:rPr>
      </w:pPr>
      <w:r w:rsidRPr="00AC6725">
        <w:rPr>
          <w:sz w:val="28"/>
          <w:szCs w:val="28"/>
        </w:rPr>
        <w:t>порядок и сроки внесения изменений, отзыва заявок</w:t>
      </w:r>
    </w:p>
    <w:p w14:paraId="6F118AB3" w14:textId="77777777" w:rsidR="00ED30C8" w:rsidRPr="00AC6725" w:rsidRDefault="00ED30C8" w:rsidP="00AC6725">
      <w:pPr>
        <w:jc w:val="center"/>
        <w:rPr>
          <w:sz w:val="28"/>
          <w:szCs w:val="28"/>
        </w:rPr>
      </w:pPr>
    </w:p>
    <w:p w14:paraId="3F370220" w14:textId="7198D5C0" w:rsidR="00061FC7" w:rsidRPr="00AC6725" w:rsidRDefault="00061FC7" w:rsidP="0039167F">
      <w:pPr>
        <w:ind w:firstLine="709"/>
        <w:jc w:val="both"/>
        <w:rPr>
          <w:sz w:val="28"/>
          <w:szCs w:val="28"/>
        </w:rPr>
      </w:pPr>
      <w:r w:rsidRPr="00AC6725">
        <w:rPr>
          <w:sz w:val="28"/>
          <w:szCs w:val="28"/>
        </w:rPr>
        <w:t>5.1. Заявки на участие в открытом конкурсе представляются юридическими лицами, индивидуальными предпринимателями, уполномоченными участниками договора простого товарищества</w:t>
      </w:r>
      <w:r w:rsidR="000763C6" w:rsidRPr="00AC6725">
        <w:rPr>
          <w:sz w:val="28"/>
          <w:szCs w:val="28"/>
        </w:rPr>
        <w:t xml:space="preserve"> (далее </w:t>
      </w:r>
      <w:r w:rsidR="00AC6725">
        <w:rPr>
          <w:sz w:val="28"/>
          <w:szCs w:val="28"/>
        </w:rPr>
        <w:t>-</w:t>
      </w:r>
      <w:r w:rsidR="00FF01B3" w:rsidRPr="00AC6725">
        <w:rPr>
          <w:sz w:val="28"/>
          <w:szCs w:val="28"/>
        </w:rPr>
        <w:t xml:space="preserve"> заявитель</w:t>
      </w:r>
      <w:r w:rsidR="000763C6" w:rsidRPr="00AC6725">
        <w:rPr>
          <w:sz w:val="28"/>
          <w:szCs w:val="28"/>
        </w:rPr>
        <w:t>)</w:t>
      </w:r>
      <w:r w:rsidRPr="00AC6725">
        <w:rPr>
          <w:sz w:val="28"/>
          <w:szCs w:val="28"/>
        </w:rPr>
        <w:t>.</w:t>
      </w:r>
    </w:p>
    <w:p w14:paraId="52C3A5C5" w14:textId="1610E328" w:rsidR="00046860" w:rsidRPr="00AC6725" w:rsidRDefault="000C6AED" w:rsidP="00AC6725">
      <w:pPr>
        <w:ind w:firstLine="708"/>
        <w:jc w:val="both"/>
        <w:rPr>
          <w:sz w:val="28"/>
          <w:szCs w:val="28"/>
        </w:rPr>
      </w:pPr>
      <w:r w:rsidRPr="00AC6725">
        <w:rPr>
          <w:sz w:val="28"/>
          <w:szCs w:val="28"/>
        </w:rPr>
        <w:t>5.2</w:t>
      </w:r>
      <w:r w:rsidR="00ED30C8" w:rsidRPr="00AC6725">
        <w:rPr>
          <w:sz w:val="28"/>
          <w:szCs w:val="28"/>
        </w:rPr>
        <w:t xml:space="preserve">. </w:t>
      </w:r>
      <w:r w:rsidR="00BE204C" w:rsidRPr="00AC6725">
        <w:rPr>
          <w:sz w:val="28"/>
          <w:szCs w:val="28"/>
        </w:rPr>
        <w:t xml:space="preserve">Срок приема заявок на участие в </w:t>
      </w:r>
      <w:r w:rsidRPr="00AC6725">
        <w:rPr>
          <w:sz w:val="28"/>
          <w:szCs w:val="28"/>
        </w:rPr>
        <w:t xml:space="preserve">открытом </w:t>
      </w:r>
      <w:r w:rsidR="00BE204C" w:rsidRPr="00AC6725">
        <w:rPr>
          <w:sz w:val="28"/>
          <w:szCs w:val="28"/>
        </w:rPr>
        <w:t xml:space="preserve">конкурсе устанавливается извещением о проведении </w:t>
      </w:r>
      <w:r w:rsidR="00046860" w:rsidRPr="00AC6725">
        <w:rPr>
          <w:sz w:val="28"/>
          <w:szCs w:val="28"/>
        </w:rPr>
        <w:t xml:space="preserve">открытого </w:t>
      </w:r>
      <w:r w:rsidR="00BE204C" w:rsidRPr="00AC6725">
        <w:rPr>
          <w:sz w:val="28"/>
          <w:szCs w:val="28"/>
        </w:rPr>
        <w:t>конкурса.</w:t>
      </w:r>
    </w:p>
    <w:p w14:paraId="60FFCA84" w14:textId="6EA4479C" w:rsidR="004C1145" w:rsidRPr="00AC6725" w:rsidRDefault="000C6AED" w:rsidP="00AC6725">
      <w:pPr>
        <w:ind w:firstLine="708"/>
        <w:jc w:val="both"/>
        <w:rPr>
          <w:color w:val="000000"/>
          <w:sz w:val="28"/>
          <w:szCs w:val="28"/>
        </w:rPr>
      </w:pPr>
      <w:r w:rsidRPr="00AC6725">
        <w:rPr>
          <w:sz w:val="28"/>
          <w:szCs w:val="28"/>
        </w:rPr>
        <w:t>5.3</w:t>
      </w:r>
      <w:r w:rsidR="00046860" w:rsidRPr="00AC6725">
        <w:rPr>
          <w:sz w:val="28"/>
          <w:szCs w:val="28"/>
        </w:rPr>
        <w:t xml:space="preserve">. </w:t>
      </w:r>
      <w:r w:rsidR="000F2050" w:rsidRPr="00AC6725">
        <w:rPr>
          <w:sz w:val="28"/>
          <w:szCs w:val="28"/>
        </w:rPr>
        <w:t>Заявитель представляет организатору открытого конкурса в запечатанном конверте заявку по форме согласно приложению 1 к настоящему Порядку, являющуюся документальным подтверждением согласия заявителя участвовать в открытом конкурсе на условиях, установленных конкурсной документацией.</w:t>
      </w:r>
      <w:r w:rsidR="004C1145" w:rsidRPr="00AC6725">
        <w:rPr>
          <w:color w:val="000000"/>
          <w:sz w:val="28"/>
          <w:szCs w:val="28"/>
        </w:rPr>
        <w:t xml:space="preserve"> </w:t>
      </w:r>
      <w:r w:rsidRPr="00AC6725">
        <w:rPr>
          <w:sz w:val="28"/>
          <w:szCs w:val="28"/>
        </w:rPr>
        <w:t>Заявки на участие в открытом конкурсе, которые содержат недостоверные сведения, отклоняются.</w:t>
      </w:r>
    </w:p>
    <w:p w14:paraId="324F9401" w14:textId="175A86BC" w:rsidR="00046860" w:rsidRPr="00AC6725" w:rsidRDefault="0057179F" w:rsidP="00AC6725">
      <w:pPr>
        <w:ind w:firstLine="708"/>
        <w:jc w:val="both"/>
        <w:rPr>
          <w:sz w:val="28"/>
          <w:szCs w:val="28"/>
        </w:rPr>
      </w:pPr>
      <w:r w:rsidRPr="00AC6725">
        <w:rPr>
          <w:color w:val="000000"/>
          <w:sz w:val="28"/>
          <w:szCs w:val="28"/>
        </w:rPr>
        <w:t>5.4</w:t>
      </w:r>
      <w:r w:rsidR="00061FC7" w:rsidRPr="00AC6725">
        <w:rPr>
          <w:color w:val="000000"/>
          <w:sz w:val="28"/>
          <w:szCs w:val="28"/>
        </w:rPr>
        <w:t xml:space="preserve">. </w:t>
      </w:r>
      <w:r w:rsidR="004C1145" w:rsidRPr="00AC6725">
        <w:rPr>
          <w:sz w:val="28"/>
          <w:szCs w:val="28"/>
        </w:rPr>
        <w:t xml:space="preserve">К заявке на участие в </w:t>
      </w:r>
      <w:r w:rsidR="00FF01B3" w:rsidRPr="00AC6725">
        <w:rPr>
          <w:sz w:val="28"/>
          <w:szCs w:val="28"/>
        </w:rPr>
        <w:t xml:space="preserve">открытом </w:t>
      </w:r>
      <w:r w:rsidR="004C1145" w:rsidRPr="00AC6725">
        <w:rPr>
          <w:sz w:val="28"/>
          <w:szCs w:val="28"/>
        </w:rPr>
        <w:t>конкурсе заявителем прилагаются следующие сведения и документы о заявителе, подавшем заявку:</w:t>
      </w:r>
    </w:p>
    <w:p w14:paraId="5173DA46" w14:textId="6E97A731" w:rsidR="00814274" w:rsidRPr="00AC6725" w:rsidRDefault="00814274" w:rsidP="00AC6725">
      <w:pPr>
        <w:ind w:firstLine="708"/>
        <w:jc w:val="both"/>
        <w:rPr>
          <w:sz w:val="28"/>
          <w:szCs w:val="28"/>
        </w:rPr>
      </w:pPr>
      <w:r w:rsidRPr="00AC6725">
        <w:rPr>
          <w:sz w:val="28"/>
          <w:szCs w:val="28"/>
        </w:rPr>
        <w:t>5.4.1. Полученные не ранее даты размещения организатором конкурса на официальном сайте муниципального образования и</w:t>
      </w:r>
      <w:r w:rsidR="00AC6725">
        <w:rPr>
          <w:sz w:val="28"/>
          <w:szCs w:val="28"/>
        </w:rPr>
        <w:t>звещения о проведении конкурса:</w:t>
      </w:r>
    </w:p>
    <w:p w14:paraId="0B2D5033" w14:textId="7F5E4D81" w:rsidR="00814274" w:rsidRPr="00AC6725" w:rsidRDefault="00814274" w:rsidP="00AC6725">
      <w:pPr>
        <w:ind w:firstLine="708"/>
        <w:jc w:val="both"/>
        <w:rPr>
          <w:sz w:val="28"/>
          <w:szCs w:val="28"/>
        </w:rPr>
      </w:pPr>
      <w:r w:rsidRPr="00AC6725">
        <w:rPr>
          <w:sz w:val="28"/>
          <w:szCs w:val="28"/>
        </w:rPr>
        <w:t>1) выписка из Единого государственного реестра юридических лиц или копия такой выписки, заверенная печатью (при ее наличии) организации и подписью уполномоченн</w:t>
      </w:r>
      <w:r w:rsidR="00AC6725">
        <w:rPr>
          <w:sz w:val="28"/>
          <w:szCs w:val="28"/>
        </w:rPr>
        <w:t>ого лица (для юридических лиц);</w:t>
      </w:r>
    </w:p>
    <w:p w14:paraId="4AD319EF" w14:textId="2C55DE1A" w:rsidR="00814274" w:rsidRPr="00AC6725" w:rsidRDefault="00814274" w:rsidP="00AC6725">
      <w:pPr>
        <w:ind w:firstLine="708"/>
        <w:jc w:val="both"/>
        <w:rPr>
          <w:sz w:val="28"/>
          <w:szCs w:val="28"/>
        </w:rPr>
      </w:pPr>
      <w:r w:rsidRPr="00AC6725">
        <w:rPr>
          <w:sz w:val="28"/>
          <w:szCs w:val="28"/>
        </w:rPr>
        <w:t>2) выписка из Единого государственного реестра индивидуальных предпринимателей или копия такой выписки, заверенная печатью (при ее наличии) и подписью индивидуального предпринимателя (для индивидуальных предпринимателей)</w:t>
      </w:r>
      <w:r w:rsidR="008F13C6" w:rsidRPr="00AC6725">
        <w:rPr>
          <w:sz w:val="28"/>
          <w:szCs w:val="28"/>
        </w:rPr>
        <w:t>.</w:t>
      </w:r>
    </w:p>
    <w:p w14:paraId="3DA77EE7" w14:textId="05896A24" w:rsidR="00814274" w:rsidRPr="00AC6725" w:rsidRDefault="00814274" w:rsidP="00AC6725">
      <w:pPr>
        <w:ind w:firstLine="708"/>
        <w:jc w:val="both"/>
        <w:rPr>
          <w:sz w:val="28"/>
          <w:szCs w:val="28"/>
        </w:rPr>
      </w:pPr>
      <w:r w:rsidRPr="00AC6725">
        <w:rPr>
          <w:sz w:val="28"/>
          <w:szCs w:val="28"/>
        </w:rPr>
        <w:t xml:space="preserve">5.4.2. </w:t>
      </w:r>
      <w:r w:rsidR="008F13C6" w:rsidRPr="00AC6725">
        <w:rPr>
          <w:sz w:val="28"/>
          <w:szCs w:val="28"/>
        </w:rPr>
        <w:t xml:space="preserve">Копии учредительных документов (для юридических лиц) и копии документа, удостоверяющего личность (для индивидуальных </w:t>
      </w:r>
      <w:r w:rsidR="008F13C6" w:rsidRPr="00AC6725">
        <w:rPr>
          <w:sz w:val="28"/>
          <w:szCs w:val="28"/>
        </w:rPr>
        <w:lastRenderedPageBreak/>
        <w:t>предпринимателей), заверенные печатью (при ее наличии) организации (индивидуального предпринимателя) и подписью уполномоченного лица;</w:t>
      </w:r>
    </w:p>
    <w:p w14:paraId="76CF8C1D" w14:textId="77777777" w:rsidR="003A48E9" w:rsidRPr="00AC6725" w:rsidRDefault="008F13C6" w:rsidP="00AC6725">
      <w:pPr>
        <w:ind w:firstLine="708"/>
        <w:jc w:val="both"/>
        <w:rPr>
          <w:sz w:val="28"/>
          <w:szCs w:val="28"/>
        </w:rPr>
      </w:pPr>
      <w:r w:rsidRPr="00AC6725">
        <w:rPr>
          <w:sz w:val="28"/>
          <w:szCs w:val="28"/>
        </w:rPr>
        <w:t xml:space="preserve">5.4.3. </w:t>
      </w:r>
      <w:r w:rsidR="003A48E9" w:rsidRPr="00AC6725">
        <w:rPr>
          <w:sz w:val="28"/>
          <w:szCs w:val="28"/>
        </w:rPr>
        <w:t>Документы, подтверждающие полномочия лица на осуществление действий от имени участника конкурса:</w:t>
      </w:r>
    </w:p>
    <w:p w14:paraId="3B3DBC01" w14:textId="3A8917F6" w:rsidR="003A48E9" w:rsidRPr="00AC6725" w:rsidRDefault="003A48E9" w:rsidP="00AC6725">
      <w:pPr>
        <w:ind w:firstLine="708"/>
        <w:jc w:val="both"/>
        <w:rPr>
          <w:sz w:val="28"/>
          <w:szCs w:val="28"/>
        </w:rPr>
      </w:pPr>
      <w:r w:rsidRPr="00AC6725">
        <w:rPr>
          <w:sz w:val="28"/>
          <w:szCs w:val="28"/>
        </w:rPr>
        <w:t>1) копия решения о назначении или об избрании лица на должность, в соответствии с которыми такое лицо обладает правом действовать от имени участника конкурса без доверенности;</w:t>
      </w:r>
    </w:p>
    <w:p w14:paraId="485D4863" w14:textId="7BDBCE5F" w:rsidR="003A48E9" w:rsidRPr="00AC6725" w:rsidRDefault="003A48E9" w:rsidP="00AC6725">
      <w:pPr>
        <w:ind w:firstLine="708"/>
        <w:jc w:val="both"/>
        <w:rPr>
          <w:sz w:val="28"/>
          <w:szCs w:val="28"/>
        </w:rPr>
      </w:pPr>
      <w:r w:rsidRPr="00AC6725">
        <w:rPr>
          <w:sz w:val="28"/>
          <w:szCs w:val="28"/>
        </w:rPr>
        <w:t>2) для объединений претендентов (товариществ) договор простого товарищества или доверенность, выданная товарищами</w:t>
      </w:r>
      <w:r w:rsidR="00AC6725">
        <w:rPr>
          <w:sz w:val="28"/>
          <w:szCs w:val="28"/>
        </w:rPr>
        <w:t>.</w:t>
      </w:r>
    </w:p>
    <w:p w14:paraId="3CD2FEE5" w14:textId="245D540D" w:rsidR="008F13C6" w:rsidRPr="00AC6725" w:rsidRDefault="003A48E9" w:rsidP="00AC6725">
      <w:pPr>
        <w:ind w:firstLine="708"/>
        <w:jc w:val="both"/>
        <w:rPr>
          <w:sz w:val="28"/>
          <w:szCs w:val="28"/>
        </w:rPr>
      </w:pPr>
      <w:r w:rsidRPr="00AC6725">
        <w:rPr>
          <w:sz w:val="28"/>
          <w:szCs w:val="28"/>
        </w:rPr>
        <w:t xml:space="preserve">В случае если от имени участника конкурса </w:t>
      </w:r>
      <w:r w:rsidR="00AC6725">
        <w:rPr>
          <w:sz w:val="28"/>
          <w:szCs w:val="28"/>
        </w:rPr>
        <w:t>-</w:t>
      </w:r>
      <w:r w:rsidRPr="00AC6725">
        <w:rPr>
          <w:sz w:val="28"/>
          <w:szCs w:val="28"/>
        </w:rPr>
        <w:t xml:space="preserve"> юридического лица действует представитель, документом, подтверждающим полномочия, является доверенность на осуществление действий от имени участника конкурса, заверенная печатью участника конкурса (при наличии печати) и подписанная руководителем участника конкурса или уполномоченным этим руководителем лицом. В случае если указанная доверенность подписана лицом, уполномоченным руководителем участника конкурса, заявка на участие в конкурсе должна содержать также документ, подтверждающий полномочия такого лица.</w:t>
      </w:r>
    </w:p>
    <w:p w14:paraId="08304CE3" w14:textId="0248484B" w:rsidR="00927F9A" w:rsidRPr="00AC6725" w:rsidRDefault="00927F9A" w:rsidP="00AC6725">
      <w:pPr>
        <w:ind w:firstLine="708"/>
        <w:jc w:val="both"/>
        <w:rPr>
          <w:sz w:val="28"/>
          <w:szCs w:val="28"/>
        </w:rPr>
      </w:pPr>
      <w:r w:rsidRPr="00AC6725">
        <w:rPr>
          <w:sz w:val="28"/>
          <w:szCs w:val="28"/>
        </w:rPr>
        <w:t>5.4.4. Копии лицензий на осуществление деятельности по перевозке пассажиров, заверенные печатью (при ее наличии) организации (индивидуального предпринимателя) и подписью уполномоченного лица;</w:t>
      </w:r>
    </w:p>
    <w:p w14:paraId="2A0A0757" w14:textId="6CD7D7DD" w:rsidR="00927F9A" w:rsidRPr="00AC6725" w:rsidRDefault="00927F9A" w:rsidP="00AC6725">
      <w:pPr>
        <w:ind w:firstLine="708"/>
        <w:jc w:val="both"/>
        <w:rPr>
          <w:sz w:val="28"/>
          <w:szCs w:val="28"/>
        </w:rPr>
      </w:pPr>
      <w:r w:rsidRPr="00AC6725">
        <w:rPr>
          <w:sz w:val="28"/>
          <w:szCs w:val="28"/>
        </w:rPr>
        <w:t>5.4.5. Справка из налогового органа, подтверждающая отсутствие у заявителя задолженности по обязательным платежам в бюджеты бюджетной системы Российской Федерации за последний завершенный отчетный период;</w:t>
      </w:r>
    </w:p>
    <w:p w14:paraId="2F8130DF" w14:textId="7592D7BA" w:rsidR="00927F9A" w:rsidRPr="00AC6725" w:rsidRDefault="00927F9A" w:rsidP="00AC6725">
      <w:pPr>
        <w:ind w:firstLine="708"/>
        <w:jc w:val="both"/>
        <w:rPr>
          <w:sz w:val="28"/>
          <w:szCs w:val="28"/>
        </w:rPr>
      </w:pPr>
      <w:r w:rsidRPr="00AC6725">
        <w:rPr>
          <w:sz w:val="28"/>
          <w:szCs w:val="28"/>
        </w:rPr>
        <w:t>5.4.6. Копия договора простого товарищества (для участников договора простого товарищества), заверенная печатью (при ее наличии) организации (индивидуального предпринимателя) и подписью уполномоченного лица;</w:t>
      </w:r>
    </w:p>
    <w:p w14:paraId="1D6AF1A2" w14:textId="0DCA5F34" w:rsidR="00927F9A" w:rsidRPr="00AC6725" w:rsidRDefault="00927F9A" w:rsidP="00AC6725">
      <w:pPr>
        <w:ind w:firstLine="708"/>
        <w:jc w:val="both"/>
        <w:rPr>
          <w:sz w:val="28"/>
          <w:szCs w:val="28"/>
        </w:rPr>
      </w:pPr>
      <w:r w:rsidRPr="00AC6725">
        <w:rPr>
          <w:sz w:val="28"/>
          <w:szCs w:val="28"/>
        </w:rPr>
        <w:t xml:space="preserve">5.4.7. Список транспортных средств, соответствующих требованиям конкурсной документации, с учетом обеспечения провозных возможностей по маршруту, в отношении которого подана заявка, по форме </w:t>
      </w:r>
      <w:r w:rsidR="00D57079" w:rsidRPr="00AC6725">
        <w:rPr>
          <w:sz w:val="28"/>
          <w:szCs w:val="28"/>
        </w:rPr>
        <w:t xml:space="preserve">согласно </w:t>
      </w:r>
      <w:r w:rsidRPr="00AC6725">
        <w:rPr>
          <w:sz w:val="28"/>
          <w:szCs w:val="28"/>
        </w:rPr>
        <w:t>приложен</w:t>
      </w:r>
      <w:r w:rsidR="00D3504F" w:rsidRPr="00AC6725">
        <w:rPr>
          <w:sz w:val="28"/>
          <w:szCs w:val="28"/>
        </w:rPr>
        <w:t>ию</w:t>
      </w:r>
      <w:r w:rsidRPr="00AC6725">
        <w:rPr>
          <w:sz w:val="28"/>
          <w:szCs w:val="28"/>
        </w:rPr>
        <w:t xml:space="preserve"> 2</w:t>
      </w:r>
      <w:r w:rsidR="00664C5F" w:rsidRPr="00AC6725">
        <w:rPr>
          <w:sz w:val="28"/>
          <w:szCs w:val="28"/>
        </w:rPr>
        <w:t xml:space="preserve"> к настоящему Порядку</w:t>
      </w:r>
      <w:r w:rsidRPr="00AC6725">
        <w:rPr>
          <w:sz w:val="28"/>
          <w:szCs w:val="28"/>
        </w:rPr>
        <w:t>, с приложением</w:t>
      </w:r>
      <w:r w:rsidR="00664C5F" w:rsidRPr="00AC6725">
        <w:rPr>
          <w:sz w:val="28"/>
          <w:szCs w:val="28"/>
        </w:rPr>
        <w:t xml:space="preserve"> следующих документов</w:t>
      </w:r>
      <w:r w:rsidRPr="00AC6725">
        <w:rPr>
          <w:sz w:val="28"/>
          <w:szCs w:val="28"/>
        </w:rPr>
        <w:t>:</w:t>
      </w:r>
    </w:p>
    <w:p w14:paraId="1810BDB6" w14:textId="3E6B6B22" w:rsidR="00664C5F" w:rsidRPr="00AC6725" w:rsidRDefault="00664C5F" w:rsidP="00AC6725">
      <w:pPr>
        <w:ind w:firstLine="708"/>
        <w:jc w:val="both"/>
        <w:rPr>
          <w:sz w:val="28"/>
          <w:szCs w:val="28"/>
        </w:rPr>
      </w:pPr>
      <w:r w:rsidRPr="00AC6725">
        <w:rPr>
          <w:sz w:val="28"/>
          <w:szCs w:val="28"/>
        </w:rPr>
        <w:t>1) копии паспортов транспортных средств, заверенных печатью (при ее наличии) организации (индивидуального предпринимателя) и</w:t>
      </w:r>
      <w:r w:rsidR="00AC6725">
        <w:rPr>
          <w:sz w:val="28"/>
          <w:szCs w:val="28"/>
        </w:rPr>
        <w:t xml:space="preserve"> подписью уполномоченного лица;</w:t>
      </w:r>
    </w:p>
    <w:p w14:paraId="14FDEAA6" w14:textId="599AE042" w:rsidR="00664C5F" w:rsidRPr="00AC6725" w:rsidRDefault="00EB7D1D" w:rsidP="00AC6725">
      <w:pPr>
        <w:ind w:firstLine="708"/>
        <w:jc w:val="both"/>
        <w:rPr>
          <w:sz w:val="28"/>
          <w:szCs w:val="28"/>
        </w:rPr>
      </w:pPr>
      <w:r w:rsidRPr="00AC6725">
        <w:rPr>
          <w:sz w:val="28"/>
          <w:szCs w:val="28"/>
        </w:rPr>
        <w:t>2</w:t>
      </w:r>
      <w:r w:rsidR="00664C5F" w:rsidRPr="00AC6725">
        <w:rPr>
          <w:sz w:val="28"/>
          <w:szCs w:val="28"/>
        </w:rPr>
        <w:t xml:space="preserve">) заверенных печатью (при ее наличии) организации (индивидуального предпринимателя) и подписью уполномоченного лица копий документов на право владения или пользования транспортными средствами на весь период действия свидетельства </w:t>
      </w:r>
      <w:r w:rsidR="00AC6725">
        <w:rPr>
          <w:sz w:val="28"/>
          <w:szCs w:val="28"/>
        </w:rPr>
        <w:t>-</w:t>
      </w:r>
      <w:r w:rsidR="00664C5F" w:rsidRPr="00AC6725">
        <w:rPr>
          <w:sz w:val="28"/>
          <w:szCs w:val="28"/>
        </w:rPr>
        <w:t xml:space="preserve"> копии свидетельства о регистрации транспортного средства или договора о пользовании транспортным средством (на условиях аренды или ином праве) с приложением копий свидетельств о реги</w:t>
      </w:r>
      <w:r w:rsidR="00AC6725">
        <w:rPr>
          <w:sz w:val="28"/>
          <w:szCs w:val="28"/>
        </w:rPr>
        <w:t>страции транспортного средства;</w:t>
      </w:r>
    </w:p>
    <w:p w14:paraId="70D5D749" w14:textId="04E4E56E" w:rsidR="00664C5F" w:rsidRPr="00AC6725" w:rsidRDefault="00EB7D1D" w:rsidP="00AC6725">
      <w:pPr>
        <w:ind w:firstLine="708"/>
        <w:jc w:val="both"/>
        <w:rPr>
          <w:sz w:val="28"/>
          <w:szCs w:val="28"/>
        </w:rPr>
      </w:pPr>
      <w:r w:rsidRPr="00AC6725">
        <w:rPr>
          <w:sz w:val="28"/>
          <w:szCs w:val="28"/>
        </w:rPr>
        <w:t>3</w:t>
      </w:r>
      <w:r w:rsidR="00664C5F" w:rsidRPr="00AC6725">
        <w:rPr>
          <w:sz w:val="28"/>
          <w:szCs w:val="28"/>
        </w:rPr>
        <w:t>) копии</w:t>
      </w:r>
      <w:r w:rsidR="00AC6725">
        <w:rPr>
          <w:sz w:val="28"/>
          <w:szCs w:val="28"/>
        </w:rPr>
        <w:t xml:space="preserve"> диагностических карт;</w:t>
      </w:r>
    </w:p>
    <w:p w14:paraId="6C16F8E2" w14:textId="77777777" w:rsidR="00AC6725" w:rsidRDefault="00EB7D1D" w:rsidP="00AC6725">
      <w:pPr>
        <w:ind w:firstLine="708"/>
        <w:jc w:val="both"/>
        <w:rPr>
          <w:sz w:val="28"/>
          <w:szCs w:val="28"/>
        </w:rPr>
      </w:pPr>
      <w:r w:rsidRPr="00AC6725">
        <w:rPr>
          <w:sz w:val="28"/>
          <w:szCs w:val="28"/>
        </w:rPr>
        <w:t>4</w:t>
      </w:r>
      <w:r w:rsidR="00664C5F" w:rsidRPr="00AC6725">
        <w:rPr>
          <w:sz w:val="28"/>
          <w:szCs w:val="28"/>
        </w:rPr>
        <w:t>) копии документов, подтверждающих оборудование аппаратурой</w:t>
      </w:r>
      <w:r w:rsidR="00AC6725">
        <w:rPr>
          <w:sz w:val="28"/>
          <w:szCs w:val="28"/>
        </w:rPr>
        <w:t xml:space="preserve"> спутниковой навигации ГЛОНАСС;</w:t>
      </w:r>
    </w:p>
    <w:p w14:paraId="2402B6D8" w14:textId="3426377B" w:rsidR="00664C5F" w:rsidRPr="00AC6725" w:rsidRDefault="00EB7D1D" w:rsidP="00AC6725">
      <w:pPr>
        <w:ind w:firstLine="708"/>
        <w:jc w:val="both"/>
        <w:rPr>
          <w:sz w:val="28"/>
          <w:szCs w:val="28"/>
        </w:rPr>
      </w:pPr>
      <w:r w:rsidRPr="00AC6725">
        <w:rPr>
          <w:sz w:val="28"/>
          <w:szCs w:val="28"/>
        </w:rPr>
        <w:lastRenderedPageBreak/>
        <w:t>5</w:t>
      </w:r>
      <w:r w:rsidR="00664C5F" w:rsidRPr="00AC6725">
        <w:rPr>
          <w:sz w:val="28"/>
          <w:szCs w:val="28"/>
        </w:rPr>
        <w:t>) копии договоров обязательного страхования гражданской ответственности в</w:t>
      </w:r>
      <w:r w:rsidR="00AC6725">
        <w:rPr>
          <w:sz w:val="28"/>
          <w:szCs w:val="28"/>
        </w:rPr>
        <w:t>ладельцев транспортных средств;</w:t>
      </w:r>
    </w:p>
    <w:p w14:paraId="3F77BBD7" w14:textId="4BF27B8A" w:rsidR="00664C5F" w:rsidRPr="00AC6725" w:rsidRDefault="00EB7D1D" w:rsidP="00AC6725">
      <w:pPr>
        <w:ind w:firstLine="708"/>
        <w:jc w:val="both"/>
        <w:rPr>
          <w:sz w:val="28"/>
          <w:szCs w:val="28"/>
        </w:rPr>
      </w:pPr>
      <w:r w:rsidRPr="00AC6725">
        <w:rPr>
          <w:sz w:val="28"/>
          <w:szCs w:val="28"/>
        </w:rPr>
        <w:t>6</w:t>
      </w:r>
      <w:r w:rsidR="00664C5F" w:rsidRPr="00AC6725">
        <w:rPr>
          <w:sz w:val="28"/>
          <w:szCs w:val="28"/>
        </w:rPr>
        <w:t>) копии договоров страхован</w:t>
      </w:r>
      <w:r w:rsidR="00AC6725">
        <w:rPr>
          <w:sz w:val="28"/>
          <w:szCs w:val="28"/>
        </w:rPr>
        <w:t>ия жизни и здоровья пассажиров;</w:t>
      </w:r>
    </w:p>
    <w:p w14:paraId="3D868C54" w14:textId="24B7CE51" w:rsidR="00664C5F" w:rsidRPr="00AC6725" w:rsidRDefault="00EB7D1D" w:rsidP="00AC6725">
      <w:pPr>
        <w:ind w:firstLine="708"/>
        <w:jc w:val="both"/>
        <w:rPr>
          <w:sz w:val="28"/>
          <w:szCs w:val="28"/>
        </w:rPr>
      </w:pPr>
      <w:r w:rsidRPr="00AC6725">
        <w:rPr>
          <w:sz w:val="28"/>
          <w:szCs w:val="28"/>
        </w:rPr>
        <w:t>7</w:t>
      </w:r>
      <w:r w:rsidR="00664C5F" w:rsidRPr="00AC6725">
        <w:rPr>
          <w:sz w:val="28"/>
          <w:szCs w:val="28"/>
        </w:rPr>
        <w:t>) документы, подтверждающие качественные характеристики транспортных средств, предлагаемых претендентом для осуществления регулярных перевозок, указанные в конкурсной документации (наличие кондиционеров, дополнительных отопительных приборов в салоне автобуса, низкого пола, оборудование автобусов для перевозок пассажиров с ограниченными возможностями передвижения, пассажиров с детскими колясками);</w:t>
      </w:r>
    </w:p>
    <w:p w14:paraId="6EF19A83" w14:textId="732BAF8F" w:rsidR="00664C5F" w:rsidRPr="00AC6725" w:rsidRDefault="00EB7D1D" w:rsidP="00AC6725">
      <w:pPr>
        <w:ind w:firstLine="708"/>
        <w:jc w:val="both"/>
        <w:rPr>
          <w:sz w:val="28"/>
          <w:szCs w:val="28"/>
        </w:rPr>
      </w:pPr>
      <w:r w:rsidRPr="00AC6725">
        <w:rPr>
          <w:sz w:val="28"/>
          <w:szCs w:val="28"/>
        </w:rPr>
        <w:t>8</w:t>
      </w:r>
      <w:r w:rsidR="00664C5F" w:rsidRPr="00AC6725">
        <w:rPr>
          <w:sz w:val="28"/>
          <w:szCs w:val="28"/>
        </w:rPr>
        <w:t xml:space="preserve">) проект расписания движения транспортных средств по маршруту регулярных перевозок по форме </w:t>
      </w:r>
      <w:r w:rsidR="00D57079" w:rsidRPr="00AC6725">
        <w:rPr>
          <w:sz w:val="28"/>
          <w:szCs w:val="28"/>
        </w:rPr>
        <w:t>согласно приложению</w:t>
      </w:r>
      <w:r w:rsidR="00664C5F" w:rsidRPr="00AC6725">
        <w:rPr>
          <w:sz w:val="28"/>
          <w:szCs w:val="28"/>
        </w:rPr>
        <w:t xml:space="preserve"> 3 к настоящему Порядку</w:t>
      </w:r>
      <w:r w:rsidR="00D57079" w:rsidRPr="00AC6725">
        <w:rPr>
          <w:sz w:val="28"/>
          <w:szCs w:val="28"/>
        </w:rPr>
        <w:t>.</w:t>
      </w:r>
    </w:p>
    <w:p w14:paraId="1BDDA6CA" w14:textId="3C77F4F4" w:rsidR="00EB7D1D" w:rsidRPr="00AC6725" w:rsidRDefault="00EB7D1D" w:rsidP="00AC6725">
      <w:pPr>
        <w:ind w:firstLine="708"/>
        <w:jc w:val="both"/>
        <w:rPr>
          <w:sz w:val="28"/>
          <w:szCs w:val="28"/>
        </w:rPr>
      </w:pPr>
      <w:r w:rsidRPr="00AC6725">
        <w:rPr>
          <w:sz w:val="28"/>
          <w:szCs w:val="28"/>
        </w:rPr>
        <w:t>5.4.8. Сведения, подтверждающие возможность заявителя обеспечить стоянку транспортных средств, предполагаемых им к использованию для перевозки пассажиров</w:t>
      </w:r>
      <w:r w:rsidR="00D3504F" w:rsidRPr="00AC6725">
        <w:rPr>
          <w:sz w:val="28"/>
          <w:szCs w:val="28"/>
        </w:rPr>
        <w:t>, по форме согласно приложению 4 к настоящему Порядку</w:t>
      </w:r>
      <w:r w:rsidRPr="00AC6725">
        <w:rPr>
          <w:sz w:val="28"/>
          <w:szCs w:val="28"/>
        </w:rPr>
        <w:t>. Для этого заявителем представляются: характеристика мест стоянки (крытые, открытые, отапливаемые, неотапливаемые, площадь), документы на право пользования местами стоянки транспортных средств (документ, подтверждающий пользование местами стоянки на праве собственности, либо по договору аренды, либо на ином законном основании);</w:t>
      </w:r>
    </w:p>
    <w:p w14:paraId="627A1570" w14:textId="5733A66B" w:rsidR="00251011" w:rsidRPr="00AC6725" w:rsidRDefault="00251011" w:rsidP="00AC6725">
      <w:pPr>
        <w:ind w:firstLine="708"/>
        <w:jc w:val="both"/>
        <w:rPr>
          <w:sz w:val="28"/>
          <w:szCs w:val="28"/>
        </w:rPr>
      </w:pPr>
      <w:r w:rsidRPr="00AC6725">
        <w:rPr>
          <w:sz w:val="28"/>
          <w:szCs w:val="28"/>
        </w:rPr>
        <w:t xml:space="preserve">5.4.9. Сведения о возможности осуществления оперативного (диспетчерского) контроля за регулярностью пассажирских перевозок </w:t>
      </w:r>
      <w:r w:rsidR="009C0989" w:rsidRPr="00AC6725">
        <w:rPr>
          <w:sz w:val="28"/>
          <w:szCs w:val="28"/>
        </w:rPr>
        <w:t>по форме согласно приложению</w:t>
      </w:r>
      <w:r w:rsidRPr="00AC6725">
        <w:rPr>
          <w:sz w:val="28"/>
          <w:szCs w:val="28"/>
        </w:rPr>
        <w:t xml:space="preserve"> 5 к настоящему Порядку;</w:t>
      </w:r>
    </w:p>
    <w:p w14:paraId="7C4E07CF" w14:textId="6C01945B" w:rsidR="00EB7D1D" w:rsidRPr="00AC6725" w:rsidRDefault="00251011" w:rsidP="00AC6725">
      <w:pPr>
        <w:ind w:firstLine="708"/>
        <w:jc w:val="both"/>
        <w:rPr>
          <w:sz w:val="28"/>
          <w:szCs w:val="28"/>
        </w:rPr>
      </w:pPr>
      <w:r w:rsidRPr="00AC6725">
        <w:rPr>
          <w:sz w:val="28"/>
          <w:szCs w:val="28"/>
        </w:rPr>
        <w:t>5.4.10</w:t>
      </w:r>
      <w:r w:rsidR="00EB7D1D" w:rsidRPr="00AC6725">
        <w:rPr>
          <w:sz w:val="28"/>
          <w:szCs w:val="28"/>
        </w:rPr>
        <w:t>. Копии договоров, государственных или муниципальных контрактов либо свидетельств об осуществлении перевозок по маршруту регулярных перевозок или иных документов, выданных в соответствии с нормативными правовыми актами субъектов Российской Федерации, муниципальными нормативными правовыми актами, подтверждающих опыт осуществления регулярных перевозок юридическим лицом;</w:t>
      </w:r>
    </w:p>
    <w:p w14:paraId="186E2BBA" w14:textId="70AB88BF" w:rsidR="00650570" w:rsidRPr="00AC6725" w:rsidRDefault="00251011" w:rsidP="00AC6725">
      <w:pPr>
        <w:ind w:firstLine="708"/>
        <w:jc w:val="both"/>
        <w:rPr>
          <w:sz w:val="28"/>
          <w:szCs w:val="28"/>
        </w:rPr>
      </w:pPr>
      <w:r w:rsidRPr="00AC6725">
        <w:rPr>
          <w:sz w:val="28"/>
          <w:szCs w:val="28"/>
        </w:rPr>
        <w:t>5.4.11</w:t>
      </w:r>
      <w:r w:rsidR="00EB7D1D" w:rsidRPr="00AC6725">
        <w:rPr>
          <w:sz w:val="28"/>
          <w:szCs w:val="28"/>
        </w:rPr>
        <w:t>.</w:t>
      </w:r>
      <w:r w:rsidR="00EB7D1D" w:rsidRPr="00AC6725">
        <w:rPr>
          <w:color w:val="000000"/>
          <w:sz w:val="28"/>
          <w:szCs w:val="28"/>
        </w:rPr>
        <w:t xml:space="preserve"> </w:t>
      </w:r>
      <w:r w:rsidR="00EB7D1D" w:rsidRPr="00AC6725">
        <w:rPr>
          <w:sz w:val="28"/>
          <w:szCs w:val="28"/>
        </w:rPr>
        <w:t xml:space="preserve">Справка, выданная соответствующим </w:t>
      </w:r>
      <w:r w:rsidR="00EB7D1D" w:rsidRPr="00AC6725">
        <w:rPr>
          <w:bCs/>
          <w:sz w:val="28"/>
          <w:szCs w:val="28"/>
        </w:rPr>
        <w:t>отделением Госавтоинспекции ОМВД России «Ногликский»</w:t>
      </w:r>
      <w:r w:rsidR="00EB7D1D" w:rsidRPr="00AC6725">
        <w:rPr>
          <w:sz w:val="28"/>
          <w:szCs w:val="28"/>
        </w:rPr>
        <w:t>, о количестве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конкурса, в отношении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w:t>
      </w:r>
      <w:r w:rsidR="00AC6725">
        <w:rPr>
          <w:sz w:val="28"/>
          <w:szCs w:val="28"/>
        </w:rPr>
        <w:t xml:space="preserve"> проведения конкурса.</w:t>
      </w:r>
    </w:p>
    <w:p w14:paraId="32A0B566" w14:textId="3D2B5B88" w:rsidR="00EB7D1D" w:rsidRPr="00AC6725" w:rsidRDefault="00650570" w:rsidP="00AC6725">
      <w:pPr>
        <w:ind w:firstLine="708"/>
        <w:jc w:val="both"/>
        <w:rPr>
          <w:sz w:val="28"/>
          <w:szCs w:val="28"/>
        </w:rPr>
      </w:pPr>
      <w:r w:rsidRPr="00AC6725">
        <w:rPr>
          <w:sz w:val="28"/>
          <w:szCs w:val="28"/>
        </w:rPr>
        <w:t xml:space="preserve">5.5. </w:t>
      </w:r>
      <w:r w:rsidR="00EB7D1D" w:rsidRPr="00AC6725">
        <w:rPr>
          <w:sz w:val="28"/>
          <w:szCs w:val="28"/>
        </w:rPr>
        <w:t xml:space="preserve">Документы, указанные в подпунктах </w:t>
      </w:r>
      <w:r w:rsidRPr="00AC6725">
        <w:rPr>
          <w:sz w:val="28"/>
          <w:szCs w:val="28"/>
        </w:rPr>
        <w:t>5.4.</w:t>
      </w:r>
      <w:r w:rsidR="00251011" w:rsidRPr="00AC6725">
        <w:rPr>
          <w:sz w:val="28"/>
          <w:szCs w:val="28"/>
        </w:rPr>
        <w:t>10, 5.4.11</w:t>
      </w:r>
      <w:r w:rsidRPr="00AC6725">
        <w:rPr>
          <w:sz w:val="28"/>
          <w:szCs w:val="28"/>
        </w:rPr>
        <w:t xml:space="preserve"> </w:t>
      </w:r>
      <w:r w:rsidR="00EB7D1D" w:rsidRPr="00AC6725">
        <w:rPr>
          <w:sz w:val="28"/>
          <w:szCs w:val="28"/>
        </w:rPr>
        <w:t>пункта</w:t>
      </w:r>
      <w:r w:rsidRPr="00AC6725">
        <w:rPr>
          <w:sz w:val="28"/>
          <w:szCs w:val="28"/>
        </w:rPr>
        <w:t xml:space="preserve"> 5.4 настоящего Порядка</w:t>
      </w:r>
      <w:r w:rsidR="00EB7D1D" w:rsidRPr="00AC6725">
        <w:rPr>
          <w:sz w:val="28"/>
          <w:szCs w:val="28"/>
        </w:rPr>
        <w:t>, представляются</w:t>
      </w:r>
      <w:r w:rsidRPr="00AC6725">
        <w:rPr>
          <w:sz w:val="28"/>
          <w:szCs w:val="28"/>
        </w:rPr>
        <w:t xml:space="preserve"> за год, предшествующий дате размещения извещения о конкурсе на официальном сайте муниципального образования.</w:t>
      </w:r>
    </w:p>
    <w:p w14:paraId="5637C78B" w14:textId="0DE65587" w:rsidR="00650570" w:rsidRPr="00AC6725" w:rsidRDefault="00650570" w:rsidP="00AC6725">
      <w:pPr>
        <w:ind w:firstLine="708"/>
        <w:jc w:val="both"/>
        <w:rPr>
          <w:sz w:val="28"/>
          <w:szCs w:val="28"/>
        </w:rPr>
      </w:pPr>
      <w:r w:rsidRPr="00AC6725">
        <w:rPr>
          <w:sz w:val="28"/>
          <w:szCs w:val="28"/>
        </w:rPr>
        <w:t xml:space="preserve">5.6. Если заявка на участие в конкурсе подана уполномоченным участником договора простого товарищества, документы, указанные в </w:t>
      </w:r>
      <w:r w:rsidRPr="00AC6725">
        <w:rPr>
          <w:sz w:val="28"/>
          <w:szCs w:val="28"/>
        </w:rPr>
        <w:lastRenderedPageBreak/>
        <w:t xml:space="preserve">подпунктах 5.4.1 </w:t>
      </w:r>
      <w:r w:rsidR="00AC6725">
        <w:rPr>
          <w:sz w:val="28"/>
          <w:szCs w:val="28"/>
        </w:rPr>
        <w:t>-</w:t>
      </w:r>
      <w:r w:rsidRPr="00AC6725">
        <w:rPr>
          <w:sz w:val="28"/>
          <w:szCs w:val="28"/>
        </w:rPr>
        <w:t xml:space="preserve"> </w:t>
      </w:r>
      <w:r w:rsidR="00432CA8" w:rsidRPr="00AC6725">
        <w:rPr>
          <w:sz w:val="28"/>
          <w:szCs w:val="28"/>
        </w:rPr>
        <w:t>5.4.11</w:t>
      </w:r>
      <w:r w:rsidRPr="00AC6725">
        <w:rPr>
          <w:sz w:val="28"/>
          <w:szCs w:val="28"/>
        </w:rPr>
        <w:t xml:space="preserve"> пункта 5.4 настоящего Порядка, представляются в отношении каждого участника договора простого товарищества.</w:t>
      </w:r>
    </w:p>
    <w:p w14:paraId="40CC630F" w14:textId="04D5F908" w:rsidR="004E3E99" w:rsidRPr="00AC6725" w:rsidRDefault="004E3E99" w:rsidP="00AC6725">
      <w:pPr>
        <w:ind w:firstLine="708"/>
        <w:jc w:val="both"/>
        <w:rPr>
          <w:sz w:val="28"/>
          <w:szCs w:val="28"/>
        </w:rPr>
      </w:pPr>
      <w:r w:rsidRPr="00AC6725">
        <w:rPr>
          <w:sz w:val="28"/>
          <w:szCs w:val="28"/>
        </w:rPr>
        <w:t>5.7. Заявка на участие в конкурсе и прилагаемые документы оформляются по каждому лоту отдельно. Включение одних и тех же транспортных средств в заявку по разным лотам не допускается.</w:t>
      </w:r>
    </w:p>
    <w:p w14:paraId="3783FA89" w14:textId="1FA41A7E" w:rsidR="004E3E99" w:rsidRPr="00AC6725" w:rsidRDefault="004E3E99" w:rsidP="00AC6725">
      <w:pPr>
        <w:ind w:firstLine="708"/>
        <w:jc w:val="both"/>
        <w:rPr>
          <w:sz w:val="28"/>
          <w:szCs w:val="28"/>
        </w:rPr>
      </w:pPr>
      <w:r w:rsidRPr="00AC6725">
        <w:rPr>
          <w:sz w:val="28"/>
          <w:szCs w:val="28"/>
        </w:rPr>
        <w:t>5.8. Заявка на участие в конкурсе и прилагаемые к ней документы принимаются только в запечатанном конверте, на котором указываются наименование конкурса и лота, на участие в котором подается данная заявка, а также наименование юридического лица (в случае подачи заявки юридическим лицом), фамилия, имя и, если имеется, отчество индивидуального предпринимателя (в случае подачи заявки индивидуальным предпринимателем), перечня участников договора простого товарищества и уполномоченного участниками договора простого товарищества лица (в случае подачи заявки уполномоченным участником договора простого то</w:t>
      </w:r>
      <w:r w:rsidR="00AC6725">
        <w:rPr>
          <w:sz w:val="28"/>
          <w:szCs w:val="28"/>
        </w:rPr>
        <w:t>варищества).</w:t>
      </w:r>
    </w:p>
    <w:p w14:paraId="76F2B84E" w14:textId="187C56AC" w:rsidR="004E3E99" w:rsidRPr="00AC6725" w:rsidRDefault="004E3E99" w:rsidP="00AC6725">
      <w:pPr>
        <w:ind w:firstLine="708"/>
        <w:jc w:val="both"/>
        <w:rPr>
          <w:sz w:val="28"/>
          <w:szCs w:val="28"/>
        </w:rPr>
      </w:pPr>
      <w:r w:rsidRPr="00AC6725">
        <w:rPr>
          <w:sz w:val="28"/>
          <w:szCs w:val="28"/>
        </w:rPr>
        <w:t>Все листы поданной в письменной форме заявки на участие в конкурсе должн</w:t>
      </w:r>
      <w:r w:rsidR="00AC6725">
        <w:rPr>
          <w:sz w:val="28"/>
          <w:szCs w:val="28"/>
        </w:rPr>
        <w:t>ы быть прошиты и пронумерованы.</w:t>
      </w:r>
    </w:p>
    <w:p w14:paraId="7C619F57" w14:textId="42D552DA" w:rsidR="004E3E99" w:rsidRPr="00AC6725" w:rsidRDefault="004E3E99" w:rsidP="00AC6725">
      <w:pPr>
        <w:ind w:firstLine="708"/>
        <w:jc w:val="both"/>
        <w:rPr>
          <w:sz w:val="28"/>
          <w:szCs w:val="28"/>
        </w:rPr>
      </w:pPr>
      <w:r w:rsidRPr="00AC6725">
        <w:rPr>
          <w:sz w:val="28"/>
          <w:szCs w:val="28"/>
        </w:rPr>
        <w:t>Заявка на участие в конкурсе должна содержать опись входящих в ее состав документов, листы быть скреплены печатью участника конкурса при наличии печати (для юридического лица) и подписаны участником конкурса или лицом, упол</w:t>
      </w:r>
      <w:r w:rsidR="00AC6725">
        <w:rPr>
          <w:sz w:val="28"/>
          <w:szCs w:val="28"/>
        </w:rPr>
        <w:t>номоченным участником конкурса.</w:t>
      </w:r>
    </w:p>
    <w:p w14:paraId="19A1C810" w14:textId="77777777" w:rsidR="004E3E99" w:rsidRPr="00AC6725" w:rsidRDefault="004E3E99" w:rsidP="00AC6725">
      <w:pPr>
        <w:ind w:firstLine="708"/>
        <w:jc w:val="both"/>
        <w:rPr>
          <w:sz w:val="28"/>
          <w:szCs w:val="28"/>
        </w:rPr>
      </w:pPr>
      <w:r w:rsidRPr="00AC6725">
        <w:rPr>
          <w:sz w:val="28"/>
          <w:szCs w:val="28"/>
        </w:rPr>
        <w:t>Соблюдение участником конкурса указанных требований означает, что информация и документы, входящие в состав заявки на участие в конкурсе, поданы от имени участника конкурса, и он несет ответственность за подлинность и достоверность предоставленных сведений и документов.</w:t>
      </w:r>
    </w:p>
    <w:p w14:paraId="7853AA65" w14:textId="25D13E98" w:rsidR="004E3E99" w:rsidRPr="00AC6725" w:rsidRDefault="004E3E99" w:rsidP="00AC6725">
      <w:pPr>
        <w:ind w:firstLine="708"/>
        <w:jc w:val="both"/>
        <w:rPr>
          <w:sz w:val="28"/>
          <w:szCs w:val="28"/>
        </w:rPr>
      </w:pPr>
      <w:r w:rsidRPr="00AC6725">
        <w:rPr>
          <w:sz w:val="28"/>
          <w:szCs w:val="28"/>
        </w:rPr>
        <w:t xml:space="preserve">Ненадлежащее исполнение участником конкурса требования о том, что все листы заявки должны быть прошиты и пронумерованы, не является основанием для отказа </w:t>
      </w:r>
      <w:r w:rsidR="00AC6725">
        <w:rPr>
          <w:sz w:val="28"/>
          <w:szCs w:val="28"/>
        </w:rPr>
        <w:t>в допуске к участию в конкурсе.</w:t>
      </w:r>
    </w:p>
    <w:p w14:paraId="325E9CB4" w14:textId="7C592025" w:rsidR="004E3E99" w:rsidRPr="00AC6725" w:rsidRDefault="004E3E99" w:rsidP="00AC6725">
      <w:pPr>
        <w:ind w:firstLine="708"/>
        <w:jc w:val="both"/>
        <w:rPr>
          <w:sz w:val="28"/>
          <w:szCs w:val="28"/>
        </w:rPr>
      </w:pPr>
      <w:r w:rsidRPr="00AC6725">
        <w:rPr>
          <w:sz w:val="28"/>
          <w:szCs w:val="28"/>
        </w:rPr>
        <w:t>На конверте должно быть указано наименование конкурса и лота. К конверту с заявкой на участие в конкурсе прилагается сопроводительное письмо, содержащее контактную информацию для направления уведомлений в случае внесения изменений в конкурсную документацию. В случае отсутствия такой информац</w:t>
      </w:r>
      <w:r w:rsidR="00AC6725">
        <w:rPr>
          <w:sz w:val="28"/>
          <w:szCs w:val="28"/>
        </w:rPr>
        <w:t>ии уведомления не направляются.</w:t>
      </w:r>
    </w:p>
    <w:p w14:paraId="6EDAB41A" w14:textId="77777777" w:rsidR="0051652C" w:rsidRPr="00AC6725" w:rsidRDefault="004E3E99" w:rsidP="00AC6725">
      <w:pPr>
        <w:ind w:firstLine="708"/>
        <w:jc w:val="both"/>
        <w:rPr>
          <w:sz w:val="28"/>
          <w:szCs w:val="28"/>
        </w:rPr>
      </w:pPr>
      <w:r w:rsidRPr="00AC6725">
        <w:rPr>
          <w:sz w:val="28"/>
          <w:szCs w:val="28"/>
        </w:rPr>
        <w:t>5.9. Незапечатанный или оформленный с нарушением требований настоящего Положения конверт с заявкой на участие в конкурсе и прилагаемыми к ней документами организатор</w:t>
      </w:r>
      <w:r w:rsidR="0051652C" w:rsidRPr="00AC6725">
        <w:rPr>
          <w:sz w:val="28"/>
          <w:szCs w:val="28"/>
        </w:rPr>
        <w:t>ом конкурса не принимается.</w:t>
      </w:r>
    </w:p>
    <w:p w14:paraId="5C137E2A" w14:textId="63D1A447" w:rsidR="0051652C" w:rsidRPr="00AC6725" w:rsidRDefault="0051652C" w:rsidP="00AC6725">
      <w:pPr>
        <w:ind w:firstLine="708"/>
        <w:jc w:val="both"/>
        <w:rPr>
          <w:sz w:val="28"/>
          <w:szCs w:val="28"/>
        </w:rPr>
      </w:pPr>
      <w:r w:rsidRPr="00AC6725">
        <w:rPr>
          <w:sz w:val="28"/>
          <w:szCs w:val="28"/>
        </w:rPr>
        <w:t xml:space="preserve">5.10. </w:t>
      </w:r>
      <w:r w:rsidR="004E3E99" w:rsidRPr="00AC6725">
        <w:rPr>
          <w:sz w:val="28"/>
          <w:szCs w:val="28"/>
        </w:rPr>
        <w:t xml:space="preserve">Каждый заявитель имеет право подать на каждый лот только одну заявку на участие </w:t>
      </w:r>
      <w:r w:rsidR="00AC6725">
        <w:rPr>
          <w:sz w:val="28"/>
          <w:szCs w:val="28"/>
        </w:rPr>
        <w:t>в конкурсе.</w:t>
      </w:r>
    </w:p>
    <w:p w14:paraId="6EC2F74C" w14:textId="4C6039EF" w:rsidR="00B139A6" w:rsidRPr="00AC6725" w:rsidRDefault="0051652C" w:rsidP="00AC6725">
      <w:pPr>
        <w:ind w:firstLine="708"/>
        <w:jc w:val="both"/>
        <w:rPr>
          <w:sz w:val="28"/>
          <w:szCs w:val="28"/>
        </w:rPr>
      </w:pPr>
      <w:r w:rsidRPr="00AC6725">
        <w:rPr>
          <w:sz w:val="28"/>
          <w:szCs w:val="28"/>
        </w:rPr>
        <w:t xml:space="preserve">5.11. </w:t>
      </w:r>
      <w:r w:rsidR="004E3E99" w:rsidRPr="00AC6725">
        <w:rPr>
          <w:sz w:val="28"/>
          <w:szCs w:val="28"/>
        </w:rPr>
        <w:t>Организатор конкурса осуществляет хранение конвертов с заявками на участие в конкурсе и не допускает повреждения таких конвертов и зая</w:t>
      </w:r>
      <w:r w:rsidR="00AC6725">
        <w:rPr>
          <w:sz w:val="28"/>
          <w:szCs w:val="28"/>
        </w:rPr>
        <w:t>вок до момента их вскрытия.</w:t>
      </w:r>
    </w:p>
    <w:p w14:paraId="25789761" w14:textId="77777777" w:rsidR="00B139A6" w:rsidRPr="00AC6725" w:rsidRDefault="00B139A6" w:rsidP="00AC6725">
      <w:pPr>
        <w:ind w:firstLine="708"/>
        <w:jc w:val="both"/>
        <w:rPr>
          <w:sz w:val="28"/>
          <w:szCs w:val="28"/>
        </w:rPr>
      </w:pPr>
      <w:r w:rsidRPr="00AC6725">
        <w:rPr>
          <w:sz w:val="28"/>
          <w:szCs w:val="28"/>
        </w:rPr>
        <w:t xml:space="preserve">5.12. </w:t>
      </w:r>
      <w:r w:rsidR="004E3E99" w:rsidRPr="00AC6725">
        <w:rPr>
          <w:sz w:val="28"/>
          <w:szCs w:val="28"/>
        </w:rPr>
        <w:t>Заявитель вправе изменить или отозвать заявку на участие в конкурсе в любое время до момента вскрытия конкурсной комиссией конвертов с заявками. Заявитель, отозвавший заявку на участие в конкурсе, вправе до истечения срока подачи заявок на участие в к</w:t>
      </w:r>
      <w:r w:rsidRPr="00AC6725">
        <w:rPr>
          <w:sz w:val="28"/>
          <w:szCs w:val="28"/>
        </w:rPr>
        <w:t>онкурсе подать заявку повторно.</w:t>
      </w:r>
    </w:p>
    <w:p w14:paraId="048CE8F9" w14:textId="61105349" w:rsidR="00B139A6" w:rsidRPr="00AC6725" w:rsidRDefault="00B139A6" w:rsidP="00AC6725">
      <w:pPr>
        <w:ind w:firstLine="708"/>
        <w:jc w:val="both"/>
        <w:rPr>
          <w:sz w:val="28"/>
          <w:szCs w:val="28"/>
        </w:rPr>
      </w:pPr>
      <w:r w:rsidRPr="00AC6725">
        <w:rPr>
          <w:sz w:val="28"/>
          <w:szCs w:val="28"/>
        </w:rPr>
        <w:lastRenderedPageBreak/>
        <w:t>5.1</w:t>
      </w:r>
      <w:r w:rsidR="00AE654B">
        <w:rPr>
          <w:sz w:val="28"/>
          <w:szCs w:val="28"/>
        </w:rPr>
        <w:t>3</w:t>
      </w:r>
      <w:r w:rsidRPr="00AC6725">
        <w:rPr>
          <w:sz w:val="28"/>
          <w:szCs w:val="28"/>
        </w:rPr>
        <w:t xml:space="preserve">. </w:t>
      </w:r>
      <w:r w:rsidR="004E3E99" w:rsidRPr="00AC6725">
        <w:rPr>
          <w:sz w:val="28"/>
          <w:szCs w:val="28"/>
        </w:rPr>
        <w:t>Организатор конкурса регистрирует поступившие на конкурс конверты с заявками на участие в конкурсе и прилагаемыми к ним документами в журнале регистрации заявок на участие в конкурсе с указанием даты и времени их получения. По требованию заявителя организатор конкурса выдает расписку в получении конверта</w:t>
      </w:r>
      <w:r w:rsidRPr="00AC6725">
        <w:rPr>
          <w:sz w:val="28"/>
          <w:szCs w:val="28"/>
        </w:rPr>
        <w:t xml:space="preserve"> с заявкой на участие в конкурсе с указание</w:t>
      </w:r>
      <w:r w:rsidR="00AC6725">
        <w:rPr>
          <w:sz w:val="28"/>
          <w:szCs w:val="28"/>
        </w:rPr>
        <w:t>м даты и времени его получения.</w:t>
      </w:r>
    </w:p>
    <w:p w14:paraId="56C9FA86" w14:textId="3C85DC12" w:rsidR="00B139A6" w:rsidRPr="00AC6725" w:rsidRDefault="00B139A6" w:rsidP="00AC6725">
      <w:pPr>
        <w:ind w:firstLine="708"/>
        <w:jc w:val="both"/>
        <w:rPr>
          <w:sz w:val="28"/>
          <w:szCs w:val="28"/>
        </w:rPr>
      </w:pPr>
      <w:r w:rsidRPr="00AC6725">
        <w:rPr>
          <w:sz w:val="28"/>
          <w:szCs w:val="28"/>
        </w:rPr>
        <w:t>5.1</w:t>
      </w:r>
      <w:r w:rsidR="00AE654B">
        <w:rPr>
          <w:sz w:val="28"/>
          <w:szCs w:val="28"/>
        </w:rPr>
        <w:t>4</w:t>
      </w:r>
      <w:r w:rsidRPr="00AC6725">
        <w:rPr>
          <w:sz w:val="28"/>
          <w:szCs w:val="28"/>
        </w:rPr>
        <w:t>. Все расходы, связанные с подготовкой и подачей заявки на участие в конкурсе, несет заявитель. Указанные расходы независимо от результатов конкурса возмещ</w:t>
      </w:r>
      <w:r w:rsidR="00AC6725">
        <w:rPr>
          <w:sz w:val="28"/>
          <w:szCs w:val="28"/>
        </w:rPr>
        <w:t>ению заявителю не подлежат.</w:t>
      </w:r>
    </w:p>
    <w:p w14:paraId="117D1E11" w14:textId="0C4E1E69" w:rsidR="00B139A6" w:rsidRPr="00AC6725" w:rsidRDefault="00B139A6" w:rsidP="00AC6725">
      <w:pPr>
        <w:ind w:firstLine="708"/>
        <w:jc w:val="both"/>
        <w:rPr>
          <w:sz w:val="28"/>
          <w:szCs w:val="28"/>
        </w:rPr>
      </w:pPr>
      <w:r w:rsidRPr="00AC6725">
        <w:rPr>
          <w:sz w:val="28"/>
          <w:szCs w:val="28"/>
        </w:rPr>
        <w:t>5.1</w:t>
      </w:r>
      <w:r w:rsidR="00AE654B">
        <w:rPr>
          <w:sz w:val="28"/>
          <w:szCs w:val="28"/>
        </w:rPr>
        <w:t>5</w:t>
      </w:r>
      <w:r w:rsidRPr="00AC6725">
        <w:rPr>
          <w:sz w:val="28"/>
          <w:szCs w:val="28"/>
        </w:rPr>
        <w:t>. В случае если по окончании срока подачи заявок на участие в конкурсе подана только одна заявка или не подано ни одной заявки, кон</w:t>
      </w:r>
      <w:r w:rsidR="00AC6725">
        <w:rPr>
          <w:sz w:val="28"/>
          <w:szCs w:val="28"/>
        </w:rPr>
        <w:t>курс признается несостоявшимся.</w:t>
      </w:r>
    </w:p>
    <w:p w14:paraId="31189612" w14:textId="5AAC012B" w:rsidR="00B139A6" w:rsidRPr="00AC6725" w:rsidRDefault="00B139A6" w:rsidP="00AC6725">
      <w:pPr>
        <w:ind w:firstLine="708"/>
        <w:jc w:val="both"/>
        <w:rPr>
          <w:sz w:val="28"/>
          <w:szCs w:val="28"/>
        </w:rPr>
      </w:pPr>
      <w:r w:rsidRPr="00AC6725">
        <w:rPr>
          <w:sz w:val="28"/>
          <w:szCs w:val="28"/>
        </w:rPr>
        <w:t>В случае если было сформировано два лота и более, конкурс признается несостоявшимся только в отношении тех лотов, в отношении которых подана только одна заявка на участие в конкурсе</w:t>
      </w:r>
      <w:r w:rsidR="00AC6725">
        <w:rPr>
          <w:sz w:val="28"/>
          <w:szCs w:val="28"/>
        </w:rPr>
        <w:t xml:space="preserve"> или не подано ни одной заявки.</w:t>
      </w:r>
    </w:p>
    <w:p w14:paraId="1BB5C06B" w14:textId="13D623D8" w:rsidR="004E3E99" w:rsidRPr="00AC6725" w:rsidRDefault="00B139A6" w:rsidP="00AC6725">
      <w:pPr>
        <w:ind w:firstLine="708"/>
        <w:jc w:val="both"/>
        <w:rPr>
          <w:sz w:val="28"/>
          <w:szCs w:val="28"/>
        </w:rPr>
      </w:pPr>
      <w:r w:rsidRPr="00AC6725">
        <w:rPr>
          <w:sz w:val="28"/>
          <w:szCs w:val="28"/>
        </w:rPr>
        <w:t>5.1</w:t>
      </w:r>
      <w:r w:rsidR="00AE654B">
        <w:rPr>
          <w:sz w:val="28"/>
          <w:szCs w:val="28"/>
        </w:rPr>
        <w:t>6</w:t>
      </w:r>
      <w:r w:rsidRPr="00AC6725">
        <w:rPr>
          <w:sz w:val="28"/>
          <w:szCs w:val="28"/>
        </w:rPr>
        <w:t xml:space="preserve">. В случае если конкурс признан несостоявшимся по причине подачи единственной заявки на участие в конкурсе, конверт с указанной заявкой вскрывается, и она рассматривается в порядке, установленном разделом </w:t>
      </w:r>
      <w:r w:rsidR="009C0989" w:rsidRPr="00AC6725">
        <w:rPr>
          <w:sz w:val="28"/>
          <w:szCs w:val="28"/>
        </w:rPr>
        <w:t>8</w:t>
      </w:r>
      <w:r w:rsidRPr="00AC6725">
        <w:rPr>
          <w:sz w:val="28"/>
          <w:szCs w:val="28"/>
        </w:rPr>
        <w:t xml:space="preserve"> настоящего Порядка.</w:t>
      </w:r>
    </w:p>
    <w:p w14:paraId="598B5E05" w14:textId="77777777" w:rsidR="00571126" w:rsidRPr="00AC6725" w:rsidRDefault="00571126" w:rsidP="00AC6725">
      <w:pPr>
        <w:ind w:firstLine="708"/>
        <w:jc w:val="both"/>
        <w:rPr>
          <w:sz w:val="28"/>
          <w:szCs w:val="28"/>
        </w:rPr>
      </w:pPr>
    </w:p>
    <w:p w14:paraId="2C53ED0E" w14:textId="398E8CA4" w:rsidR="00571126" w:rsidRPr="00AC6725" w:rsidRDefault="00571126" w:rsidP="00AC6725">
      <w:pPr>
        <w:jc w:val="center"/>
        <w:rPr>
          <w:sz w:val="28"/>
          <w:szCs w:val="28"/>
        </w:rPr>
      </w:pPr>
      <w:r w:rsidRPr="00AC6725">
        <w:rPr>
          <w:sz w:val="28"/>
          <w:szCs w:val="28"/>
        </w:rPr>
        <w:t xml:space="preserve">6. Форма, порядок, дата начала и окончания предоставления </w:t>
      </w:r>
    </w:p>
    <w:p w14:paraId="52A2C7BF" w14:textId="2AB9EB8F" w:rsidR="00571126" w:rsidRPr="00AC6725" w:rsidRDefault="00571126" w:rsidP="00AC6725">
      <w:pPr>
        <w:jc w:val="center"/>
        <w:rPr>
          <w:spacing w:val="-1"/>
          <w:sz w:val="28"/>
          <w:szCs w:val="28"/>
        </w:rPr>
      </w:pPr>
      <w:r w:rsidRPr="00AC6725">
        <w:rPr>
          <w:sz w:val="28"/>
          <w:szCs w:val="28"/>
        </w:rPr>
        <w:t xml:space="preserve">заявителям разъяснений порядка и условий проведения </w:t>
      </w:r>
      <w:r w:rsidRPr="00AC6725">
        <w:rPr>
          <w:spacing w:val="-1"/>
          <w:sz w:val="28"/>
          <w:szCs w:val="28"/>
        </w:rPr>
        <w:t>конкурса</w:t>
      </w:r>
    </w:p>
    <w:p w14:paraId="05ED7C12" w14:textId="77777777" w:rsidR="00B827DF" w:rsidRPr="00AC6725" w:rsidRDefault="00B827DF" w:rsidP="00AC6725">
      <w:pPr>
        <w:jc w:val="center"/>
        <w:rPr>
          <w:spacing w:val="-1"/>
          <w:sz w:val="28"/>
          <w:szCs w:val="28"/>
        </w:rPr>
      </w:pPr>
    </w:p>
    <w:p w14:paraId="0DD640EB" w14:textId="227B1729" w:rsidR="00665AE3" w:rsidRPr="00AC6725" w:rsidRDefault="00665AE3" w:rsidP="00AC6725">
      <w:pPr>
        <w:ind w:firstLine="709"/>
        <w:jc w:val="both"/>
        <w:rPr>
          <w:sz w:val="28"/>
          <w:szCs w:val="28"/>
        </w:rPr>
      </w:pPr>
      <w:r w:rsidRPr="00AC6725">
        <w:rPr>
          <w:sz w:val="28"/>
          <w:szCs w:val="28"/>
        </w:rPr>
        <w:t>6.1. Любой заявитель вправе направить в письменной форме организатору конкурса запрос о разъяснении порядка</w:t>
      </w:r>
      <w:r w:rsidR="00AC6725">
        <w:rPr>
          <w:sz w:val="28"/>
          <w:szCs w:val="28"/>
        </w:rPr>
        <w:t xml:space="preserve"> и условий проведения конкурса.</w:t>
      </w:r>
    </w:p>
    <w:p w14:paraId="743EC29E" w14:textId="3DDE307A" w:rsidR="00665AE3" w:rsidRPr="00AC6725" w:rsidRDefault="00665AE3" w:rsidP="00AC6725">
      <w:pPr>
        <w:ind w:firstLine="709"/>
        <w:jc w:val="both"/>
        <w:rPr>
          <w:sz w:val="28"/>
          <w:szCs w:val="28"/>
        </w:rPr>
      </w:pPr>
      <w:r w:rsidRPr="00AC6725">
        <w:rPr>
          <w:sz w:val="28"/>
          <w:szCs w:val="28"/>
        </w:rPr>
        <w:t>В течение 3 рабочих дней со дня поступления указанного запроса организатор конкурса обязан направить в письменной форме разъяснения о порядке и условиях проведения конкурса, если указанный запрос поступил к организатору конкурса не позднее, чем за 5 календарных дней до дня окончания подачи за</w:t>
      </w:r>
      <w:r w:rsidR="00AC6725">
        <w:rPr>
          <w:sz w:val="28"/>
          <w:szCs w:val="28"/>
        </w:rPr>
        <w:t>явок на участие в конкурсе.</w:t>
      </w:r>
    </w:p>
    <w:p w14:paraId="02BD73D1" w14:textId="4CDCF70D" w:rsidR="00B827DF" w:rsidRPr="00AC6725" w:rsidRDefault="00665AE3" w:rsidP="00AC6725">
      <w:pPr>
        <w:ind w:firstLine="709"/>
        <w:jc w:val="both"/>
        <w:rPr>
          <w:sz w:val="28"/>
          <w:szCs w:val="28"/>
        </w:rPr>
      </w:pPr>
      <w:r w:rsidRPr="00AC6725">
        <w:rPr>
          <w:sz w:val="28"/>
          <w:szCs w:val="28"/>
        </w:rPr>
        <w:t>6.2. В течение 1 рабочего дня со дня направления разъяснения о порядке и условиях проведения конкурса по запросу заявителя такое разъяснение размещается организатором конкурса на официальном сайте муниципального образования с указанием предмета запроса, но без указания заявителя, от которого поступил запрос.</w:t>
      </w:r>
    </w:p>
    <w:p w14:paraId="71DAF1E9" w14:textId="77777777" w:rsidR="00665AE3" w:rsidRPr="00AC6725" w:rsidRDefault="00665AE3" w:rsidP="00AC6725">
      <w:pPr>
        <w:jc w:val="both"/>
        <w:rPr>
          <w:sz w:val="28"/>
          <w:szCs w:val="28"/>
        </w:rPr>
      </w:pPr>
    </w:p>
    <w:p w14:paraId="663ED582" w14:textId="5716800A" w:rsidR="00665AE3" w:rsidRPr="00AC6725" w:rsidRDefault="00665AE3" w:rsidP="00AC6725">
      <w:pPr>
        <w:jc w:val="center"/>
        <w:rPr>
          <w:sz w:val="28"/>
          <w:szCs w:val="28"/>
        </w:rPr>
      </w:pPr>
      <w:r w:rsidRPr="00AC6725">
        <w:rPr>
          <w:sz w:val="28"/>
          <w:szCs w:val="28"/>
        </w:rPr>
        <w:t>7. Вскрытие конвертов с заявками на участие в конкурсе</w:t>
      </w:r>
    </w:p>
    <w:p w14:paraId="3B06CC65" w14:textId="77777777" w:rsidR="00665AE3" w:rsidRPr="00AC6725" w:rsidRDefault="00665AE3" w:rsidP="00AC6725">
      <w:pPr>
        <w:ind w:firstLine="567"/>
        <w:jc w:val="center"/>
        <w:rPr>
          <w:sz w:val="28"/>
          <w:szCs w:val="28"/>
        </w:rPr>
      </w:pPr>
    </w:p>
    <w:p w14:paraId="52F6B4F6" w14:textId="77777777" w:rsidR="00665AE3" w:rsidRPr="00AC6725" w:rsidRDefault="00665AE3" w:rsidP="00AC6725">
      <w:pPr>
        <w:ind w:firstLine="709"/>
        <w:jc w:val="both"/>
        <w:rPr>
          <w:sz w:val="28"/>
          <w:szCs w:val="28"/>
        </w:rPr>
      </w:pPr>
      <w:r w:rsidRPr="00AC6725">
        <w:rPr>
          <w:sz w:val="28"/>
          <w:szCs w:val="28"/>
        </w:rPr>
        <w:t>7.1. Публично в день, время и месте согласно извещению о проведении конкурса комиссией вскрываются конверты с заявками на участие в конкурсе.</w:t>
      </w:r>
    </w:p>
    <w:p w14:paraId="61B8DDFF" w14:textId="5FDDB239" w:rsidR="00665AE3" w:rsidRPr="00AC6725" w:rsidRDefault="00665AE3" w:rsidP="00AC6725">
      <w:pPr>
        <w:ind w:firstLine="709"/>
        <w:jc w:val="both"/>
        <w:rPr>
          <w:sz w:val="28"/>
          <w:szCs w:val="28"/>
        </w:rPr>
      </w:pPr>
      <w:r w:rsidRPr="00AC6725">
        <w:rPr>
          <w:sz w:val="28"/>
          <w:szCs w:val="28"/>
        </w:rPr>
        <w:t>7.2. Заявители, подавшие заявки на участие в конкурсе, или их представители вправе присутствовать при вскрытии конвертов с заявками на участие в конку</w:t>
      </w:r>
      <w:r w:rsidR="00AC6725">
        <w:rPr>
          <w:sz w:val="28"/>
          <w:szCs w:val="28"/>
        </w:rPr>
        <w:t>рсе.</w:t>
      </w:r>
    </w:p>
    <w:p w14:paraId="2AE5200E" w14:textId="7EC840AE" w:rsidR="00665AE3" w:rsidRPr="00AC6725" w:rsidRDefault="00665AE3" w:rsidP="00AC6725">
      <w:pPr>
        <w:ind w:firstLine="709"/>
        <w:jc w:val="both"/>
        <w:rPr>
          <w:sz w:val="28"/>
          <w:szCs w:val="28"/>
        </w:rPr>
      </w:pPr>
      <w:r w:rsidRPr="00AC6725">
        <w:rPr>
          <w:sz w:val="28"/>
          <w:szCs w:val="28"/>
        </w:rPr>
        <w:lastRenderedPageBreak/>
        <w:t>7.3. Комиссия, а также любой заявитель, присутствующий при вскрытии конвертов с заявками на участие в конкурсе, вправе осуществлять аудио- и/или видеозапись вскрытия конвертов с заявками на у</w:t>
      </w:r>
      <w:r w:rsidR="00AC6725">
        <w:rPr>
          <w:sz w:val="28"/>
          <w:szCs w:val="28"/>
        </w:rPr>
        <w:t>частие в конкурсе.</w:t>
      </w:r>
    </w:p>
    <w:p w14:paraId="2DF8A906" w14:textId="0E181A08" w:rsidR="00665AE3" w:rsidRPr="00AC6725" w:rsidRDefault="00665AE3" w:rsidP="00AC6725">
      <w:pPr>
        <w:ind w:firstLine="709"/>
        <w:jc w:val="both"/>
        <w:rPr>
          <w:sz w:val="28"/>
          <w:szCs w:val="28"/>
        </w:rPr>
      </w:pPr>
      <w:r w:rsidRPr="00AC6725">
        <w:rPr>
          <w:sz w:val="28"/>
          <w:szCs w:val="28"/>
        </w:rPr>
        <w:t xml:space="preserve">7.4. При вскрытии конвертов с заявками на участие в конкурсе объявляются и заносятся в протокол вскрытия конвертов с </w:t>
      </w:r>
      <w:r w:rsidR="00AC6725">
        <w:rPr>
          <w:sz w:val="28"/>
          <w:szCs w:val="28"/>
        </w:rPr>
        <w:t>заявками на участие в конкурсе:</w:t>
      </w:r>
    </w:p>
    <w:p w14:paraId="3A076B19" w14:textId="4081D42A" w:rsidR="00665AE3" w:rsidRPr="00AC6725" w:rsidRDefault="00665AE3" w:rsidP="00AC6725">
      <w:pPr>
        <w:ind w:firstLine="709"/>
        <w:jc w:val="both"/>
        <w:rPr>
          <w:sz w:val="28"/>
          <w:szCs w:val="28"/>
        </w:rPr>
      </w:pPr>
      <w:r w:rsidRPr="00AC6725">
        <w:rPr>
          <w:sz w:val="28"/>
          <w:szCs w:val="28"/>
        </w:rPr>
        <w:t>1) наименование юридического лица в случае подачи заявки на участи</w:t>
      </w:r>
      <w:r w:rsidR="00AC6725">
        <w:rPr>
          <w:sz w:val="28"/>
          <w:szCs w:val="28"/>
        </w:rPr>
        <w:t>е в конкурсе юридическим лицом;</w:t>
      </w:r>
    </w:p>
    <w:p w14:paraId="43FB7D07" w14:textId="698358FF" w:rsidR="00665AE3" w:rsidRPr="00AC6725" w:rsidRDefault="00665AE3" w:rsidP="00AC6725">
      <w:pPr>
        <w:ind w:firstLine="709"/>
        <w:jc w:val="both"/>
        <w:rPr>
          <w:sz w:val="28"/>
          <w:szCs w:val="28"/>
        </w:rPr>
      </w:pPr>
      <w:r w:rsidRPr="00AC6725">
        <w:rPr>
          <w:sz w:val="28"/>
          <w:szCs w:val="28"/>
        </w:rPr>
        <w:t>2) фамилия, имя и, если имеется, отчество индивидуального предпринимателя в случае подачи заявки на участие в конкурсе и</w:t>
      </w:r>
      <w:r w:rsidR="00AC6725">
        <w:rPr>
          <w:sz w:val="28"/>
          <w:szCs w:val="28"/>
        </w:rPr>
        <w:t>ндивидуальным предпринимателем;</w:t>
      </w:r>
    </w:p>
    <w:p w14:paraId="2E9E92D7" w14:textId="4BFEC0DC" w:rsidR="00665AE3" w:rsidRPr="00AC6725" w:rsidRDefault="00665AE3" w:rsidP="00AC6725">
      <w:pPr>
        <w:ind w:firstLine="709"/>
        <w:jc w:val="both"/>
        <w:rPr>
          <w:sz w:val="28"/>
          <w:szCs w:val="28"/>
        </w:rPr>
      </w:pPr>
      <w:r w:rsidRPr="00AC6725">
        <w:rPr>
          <w:sz w:val="28"/>
          <w:szCs w:val="28"/>
        </w:rPr>
        <w:t xml:space="preserve">3) фамилии, имена и, если имеются, отчества участников договора простого товарищества и уполномоченного участниками договора простого товарищества лица в случае подачи заявки на участие в конкурсе уполномоченным участником </w:t>
      </w:r>
      <w:r w:rsidR="00AC6725">
        <w:rPr>
          <w:sz w:val="28"/>
          <w:szCs w:val="28"/>
        </w:rPr>
        <w:t>договора простого товарищества;</w:t>
      </w:r>
    </w:p>
    <w:p w14:paraId="69CDEE0F" w14:textId="3F35DFED" w:rsidR="008D763B" w:rsidRPr="00AC6725" w:rsidRDefault="00665AE3" w:rsidP="00AC6725">
      <w:pPr>
        <w:ind w:firstLine="709"/>
        <w:jc w:val="both"/>
        <w:rPr>
          <w:sz w:val="28"/>
          <w:szCs w:val="28"/>
        </w:rPr>
      </w:pPr>
      <w:r w:rsidRPr="00AC6725">
        <w:rPr>
          <w:sz w:val="28"/>
          <w:szCs w:val="28"/>
        </w:rPr>
        <w:t>4) информация о наличии сведений и документов, предусмотренных настоящим Порядком.</w:t>
      </w:r>
    </w:p>
    <w:p w14:paraId="72D70DB5" w14:textId="77777777" w:rsidR="00665AE3" w:rsidRPr="00AC6725" w:rsidRDefault="00665AE3" w:rsidP="00AC6725">
      <w:pPr>
        <w:ind w:firstLine="567"/>
        <w:jc w:val="both"/>
        <w:rPr>
          <w:sz w:val="28"/>
          <w:szCs w:val="28"/>
        </w:rPr>
      </w:pPr>
    </w:p>
    <w:p w14:paraId="0EC3C776" w14:textId="77777777" w:rsidR="00AC6725" w:rsidRDefault="00226638" w:rsidP="00AC6725">
      <w:pPr>
        <w:jc w:val="center"/>
        <w:rPr>
          <w:sz w:val="28"/>
          <w:szCs w:val="28"/>
        </w:rPr>
      </w:pPr>
      <w:r w:rsidRPr="00AC6725">
        <w:rPr>
          <w:sz w:val="28"/>
          <w:szCs w:val="28"/>
        </w:rPr>
        <w:t>8. Рассмотрение</w:t>
      </w:r>
      <w:r w:rsidR="00AC6725">
        <w:rPr>
          <w:sz w:val="28"/>
          <w:szCs w:val="28"/>
        </w:rPr>
        <w:t>, оценка и сопоставление заявок на участие</w:t>
      </w:r>
    </w:p>
    <w:p w14:paraId="5061AD7D" w14:textId="07C7BF08" w:rsidR="00226638" w:rsidRPr="00AC6725" w:rsidRDefault="00226638" w:rsidP="00AC6725">
      <w:pPr>
        <w:jc w:val="center"/>
        <w:rPr>
          <w:sz w:val="28"/>
          <w:szCs w:val="28"/>
        </w:rPr>
      </w:pPr>
      <w:r w:rsidRPr="00AC6725">
        <w:rPr>
          <w:sz w:val="28"/>
          <w:szCs w:val="28"/>
        </w:rPr>
        <w:t>в открытом конкурсе, определение победителя открытого конкурса</w:t>
      </w:r>
    </w:p>
    <w:p w14:paraId="10DC54A7" w14:textId="65FBF908" w:rsidR="00665AE3" w:rsidRPr="00AC6725" w:rsidRDefault="00665AE3" w:rsidP="00AC6725">
      <w:pPr>
        <w:ind w:firstLine="567"/>
        <w:jc w:val="center"/>
        <w:rPr>
          <w:sz w:val="28"/>
          <w:szCs w:val="28"/>
        </w:rPr>
      </w:pPr>
    </w:p>
    <w:p w14:paraId="0A7D5834" w14:textId="77777777" w:rsidR="008A53E1" w:rsidRPr="00AC6725" w:rsidRDefault="008A53E1" w:rsidP="00AC6725">
      <w:pPr>
        <w:ind w:firstLine="709"/>
        <w:jc w:val="both"/>
        <w:rPr>
          <w:sz w:val="28"/>
          <w:szCs w:val="28"/>
        </w:rPr>
      </w:pPr>
      <w:r w:rsidRPr="00AC6725">
        <w:rPr>
          <w:sz w:val="28"/>
          <w:szCs w:val="28"/>
        </w:rPr>
        <w:t xml:space="preserve">8.1. Рассмотрение заявок на участие в конкурсе, их оценка и сопоставление, а также подведение итогов открытого конкурса осуществляются в день и месте согласно извещению о проведении открытого конкурса. </w:t>
      </w:r>
    </w:p>
    <w:p w14:paraId="3C7B02C7" w14:textId="6DAD2E4A" w:rsidR="008A53E1" w:rsidRPr="00AC6725" w:rsidRDefault="008A53E1" w:rsidP="00AC6725">
      <w:pPr>
        <w:ind w:firstLine="709"/>
        <w:jc w:val="both"/>
        <w:rPr>
          <w:sz w:val="28"/>
          <w:szCs w:val="28"/>
        </w:rPr>
      </w:pPr>
      <w:r w:rsidRPr="00AC6725">
        <w:rPr>
          <w:sz w:val="28"/>
          <w:szCs w:val="28"/>
        </w:rPr>
        <w:t>Срок рассмотрения, оценки и сопоставления заявок на участие в открытом конкурсе не может превышать 20 календарных дней с даты вскрытия конвертов с такими заявками.</w:t>
      </w:r>
    </w:p>
    <w:p w14:paraId="0E8D91EF" w14:textId="4E01AF92" w:rsidR="00226638" w:rsidRPr="00AC6725" w:rsidRDefault="008A53E1" w:rsidP="00AC6725">
      <w:pPr>
        <w:ind w:firstLine="709"/>
        <w:jc w:val="both"/>
        <w:rPr>
          <w:sz w:val="28"/>
          <w:szCs w:val="28"/>
        </w:rPr>
      </w:pPr>
      <w:r w:rsidRPr="00AC6725">
        <w:rPr>
          <w:sz w:val="28"/>
          <w:szCs w:val="28"/>
        </w:rPr>
        <w:t>8.2</w:t>
      </w:r>
      <w:r w:rsidR="00226638" w:rsidRPr="00AC6725">
        <w:rPr>
          <w:sz w:val="28"/>
          <w:szCs w:val="28"/>
        </w:rPr>
        <w:t>. Комиссия рассматривает заявки на участие в конкурсе на соответствие требованиям, установленным настоящим Порядком.</w:t>
      </w:r>
    </w:p>
    <w:p w14:paraId="4E9E6CAD" w14:textId="66015CAC" w:rsidR="008A53E1" w:rsidRPr="00AC6725" w:rsidRDefault="008A53E1" w:rsidP="00AC6725">
      <w:pPr>
        <w:ind w:firstLine="709"/>
        <w:jc w:val="both"/>
        <w:rPr>
          <w:sz w:val="28"/>
          <w:szCs w:val="28"/>
        </w:rPr>
      </w:pPr>
      <w:r w:rsidRPr="00AC6725">
        <w:rPr>
          <w:sz w:val="28"/>
          <w:szCs w:val="28"/>
        </w:rPr>
        <w:t>8.3</w:t>
      </w:r>
      <w:r w:rsidR="00226638" w:rsidRPr="00AC6725">
        <w:rPr>
          <w:sz w:val="28"/>
          <w:szCs w:val="28"/>
        </w:rPr>
        <w:t>.</w:t>
      </w:r>
      <w:r w:rsidRPr="00AC6725">
        <w:rPr>
          <w:sz w:val="28"/>
          <w:szCs w:val="28"/>
        </w:rPr>
        <w:t xml:space="preserve"> По результатам рассмотрения заявок на участие в открытом конкурсе</w:t>
      </w:r>
      <w:r w:rsidR="00AC6725">
        <w:rPr>
          <w:sz w:val="28"/>
          <w:szCs w:val="28"/>
        </w:rPr>
        <w:t xml:space="preserve"> комиссией принимается решение:</w:t>
      </w:r>
    </w:p>
    <w:p w14:paraId="7F5DD8FC" w14:textId="739320C7" w:rsidR="008A53E1" w:rsidRPr="00AC6725" w:rsidRDefault="008A53E1" w:rsidP="00AC6725">
      <w:pPr>
        <w:ind w:firstLine="709"/>
        <w:jc w:val="both"/>
        <w:rPr>
          <w:sz w:val="28"/>
          <w:szCs w:val="28"/>
        </w:rPr>
      </w:pPr>
      <w:r w:rsidRPr="00AC6725">
        <w:rPr>
          <w:sz w:val="28"/>
          <w:szCs w:val="28"/>
        </w:rPr>
        <w:t>1) о допуске заявителя к участию в конкурсе и о при</w:t>
      </w:r>
      <w:r w:rsidR="00AC6725">
        <w:rPr>
          <w:sz w:val="28"/>
          <w:szCs w:val="28"/>
        </w:rPr>
        <w:t>знании его участником конкурса;</w:t>
      </w:r>
    </w:p>
    <w:p w14:paraId="73EFE64F" w14:textId="77777777" w:rsidR="008A53E1" w:rsidRPr="00AC6725" w:rsidRDefault="008A53E1" w:rsidP="00AC6725">
      <w:pPr>
        <w:ind w:firstLine="709"/>
        <w:jc w:val="both"/>
        <w:rPr>
          <w:sz w:val="28"/>
          <w:szCs w:val="28"/>
        </w:rPr>
      </w:pPr>
      <w:r w:rsidRPr="00AC6725">
        <w:rPr>
          <w:sz w:val="28"/>
          <w:szCs w:val="28"/>
        </w:rPr>
        <w:t>2) об отказе в допуске заявителя к участию конкурсе.</w:t>
      </w:r>
    </w:p>
    <w:p w14:paraId="531D7DF0" w14:textId="54EB6A9B" w:rsidR="008A53E1" w:rsidRPr="00AC6725" w:rsidRDefault="008A53E1" w:rsidP="00AC6725">
      <w:pPr>
        <w:ind w:firstLine="709"/>
        <w:jc w:val="both"/>
        <w:rPr>
          <w:sz w:val="28"/>
          <w:szCs w:val="28"/>
        </w:rPr>
      </w:pPr>
      <w:r w:rsidRPr="00AC6725">
        <w:rPr>
          <w:sz w:val="28"/>
          <w:szCs w:val="28"/>
        </w:rPr>
        <w:t xml:space="preserve">8.4. Комиссия отказывает заявителю в допуске к участию в открытом </w:t>
      </w:r>
      <w:r w:rsidR="00AC6725">
        <w:rPr>
          <w:sz w:val="28"/>
          <w:szCs w:val="28"/>
        </w:rPr>
        <w:t>конкурсе в случае:</w:t>
      </w:r>
    </w:p>
    <w:p w14:paraId="04543AD3" w14:textId="5F046C2F" w:rsidR="008A53E1" w:rsidRPr="00AC6725" w:rsidRDefault="008A53E1" w:rsidP="00AC6725">
      <w:pPr>
        <w:ind w:firstLine="709"/>
        <w:jc w:val="both"/>
        <w:rPr>
          <w:sz w:val="28"/>
          <w:szCs w:val="28"/>
        </w:rPr>
      </w:pPr>
      <w:r w:rsidRPr="00AC6725">
        <w:rPr>
          <w:sz w:val="28"/>
          <w:szCs w:val="28"/>
        </w:rPr>
        <w:t>1) несоответствия заявителя требованиям, указанным в статье 23 Федерального закона</w:t>
      </w:r>
      <w:r w:rsidR="00AC6725">
        <w:rPr>
          <w:sz w:val="28"/>
          <w:szCs w:val="28"/>
        </w:rPr>
        <w:t xml:space="preserve"> от 13 июля 2015 года № 220-ФЗ;</w:t>
      </w:r>
    </w:p>
    <w:p w14:paraId="6820251C" w14:textId="150E45E1" w:rsidR="008A53E1" w:rsidRPr="00AC6725" w:rsidRDefault="008A53E1" w:rsidP="00AC6725">
      <w:pPr>
        <w:ind w:firstLine="709"/>
        <w:jc w:val="both"/>
        <w:rPr>
          <w:sz w:val="28"/>
          <w:szCs w:val="28"/>
        </w:rPr>
      </w:pPr>
      <w:r w:rsidRPr="00AC6725">
        <w:rPr>
          <w:sz w:val="28"/>
          <w:szCs w:val="28"/>
        </w:rPr>
        <w:t>2) наличия в документах, представленных заяв</w:t>
      </w:r>
      <w:r w:rsidR="0039167F">
        <w:rPr>
          <w:sz w:val="28"/>
          <w:szCs w:val="28"/>
        </w:rPr>
        <w:t>ителем, недостоверных сведений;</w:t>
      </w:r>
    </w:p>
    <w:p w14:paraId="1855F7A9" w14:textId="0FFEA9C2" w:rsidR="00002418" w:rsidRPr="00AC6725" w:rsidRDefault="008A53E1" w:rsidP="00AC6725">
      <w:pPr>
        <w:ind w:firstLine="709"/>
        <w:jc w:val="both"/>
        <w:rPr>
          <w:sz w:val="28"/>
          <w:szCs w:val="28"/>
        </w:rPr>
      </w:pPr>
      <w:r w:rsidRPr="00AC6725">
        <w:rPr>
          <w:sz w:val="28"/>
          <w:szCs w:val="28"/>
        </w:rPr>
        <w:t xml:space="preserve">3) несоответствия заявки на участие в конкурсе требованиям, установленным настоящим </w:t>
      </w:r>
      <w:r w:rsidR="00D842C8" w:rsidRPr="00AC6725">
        <w:rPr>
          <w:sz w:val="28"/>
          <w:szCs w:val="28"/>
        </w:rPr>
        <w:t>Порядком</w:t>
      </w:r>
      <w:r w:rsidR="00AC6725">
        <w:rPr>
          <w:sz w:val="28"/>
          <w:szCs w:val="28"/>
        </w:rPr>
        <w:t>;</w:t>
      </w:r>
    </w:p>
    <w:p w14:paraId="1C32B44E" w14:textId="350ACC5C" w:rsidR="008D763B" w:rsidRPr="00AC6725" w:rsidRDefault="00002418" w:rsidP="00AC6725">
      <w:pPr>
        <w:ind w:firstLine="709"/>
        <w:jc w:val="both"/>
        <w:rPr>
          <w:sz w:val="28"/>
          <w:szCs w:val="28"/>
        </w:rPr>
      </w:pPr>
      <w:r w:rsidRPr="00AC6725">
        <w:rPr>
          <w:sz w:val="28"/>
          <w:szCs w:val="28"/>
        </w:rPr>
        <w:t>4) несоответствия предложений заявителя, указанных в заявке, предмету конкурса.</w:t>
      </w:r>
    </w:p>
    <w:p w14:paraId="07BD248D" w14:textId="151CF32B" w:rsidR="00617575" w:rsidRPr="00AC6725" w:rsidRDefault="00617575" w:rsidP="00AC6725">
      <w:pPr>
        <w:ind w:firstLine="709"/>
        <w:jc w:val="both"/>
        <w:rPr>
          <w:sz w:val="28"/>
          <w:szCs w:val="28"/>
        </w:rPr>
      </w:pPr>
      <w:r w:rsidRPr="00AC6725">
        <w:rPr>
          <w:sz w:val="28"/>
          <w:szCs w:val="28"/>
        </w:rPr>
        <w:lastRenderedPageBreak/>
        <w:t xml:space="preserve">8.5. Решение о допуске к участию в открытом конкурсе (об отказе в допуске к участию в открытом конкурсе) оформляется протоколом рассмотрения заявок и документов на участие в конкурсе (далее </w:t>
      </w:r>
      <w:r w:rsidR="00AC6725">
        <w:rPr>
          <w:sz w:val="28"/>
          <w:szCs w:val="28"/>
        </w:rPr>
        <w:t>-</w:t>
      </w:r>
      <w:r w:rsidRPr="00AC6725">
        <w:rPr>
          <w:sz w:val="28"/>
          <w:szCs w:val="28"/>
        </w:rPr>
        <w:t xml:space="preserve"> протокол рассмотрения заявок), который ведется секретарем комиссии и подписывается всеми присутству</w:t>
      </w:r>
      <w:r w:rsidR="00AC6725">
        <w:rPr>
          <w:sz w:val="28"/>
          <w:szCs w:val="28"/>
        </w:rPr>
        <w:t>ющими членами комиссии.</w:t>
      </w:r>
    </w:p>
    <w:p w14:paraId="0D751E6C" w14:textId="0B4E0E1B" w:rsidR="00617575" w:rsidRPr="00AC6725" w:rsidRDefault="00617575" w:rsidP="00AC6725">
      <w:pPr>
        <w:ind w:firstLine="709"/>
        <w:jc w:val="both"/>
        <w:rPr>
          <w:sz w:val="28"/>
          <w:szCs w:val="28"/>
        </w:rPr>
      </w:pPr>
      <w:r w:rsidRPr="00AC6725">
        <w:rPr>
          <w:sz w:val="28"/>
          <w:szCs w:val="28"/>
        </w:rPr>
        <w:t>Протокол процесса рассмотрения заявок долже</w:t>
      </w:r>
      <w:r w:rsidR="00AC6725">
        <w:rPr>
          <w:sz w:val="28"/>
          <w:szCs w:val="28"/>
        </w:rPr>
        <w:t>н содержать следующие сведения:</w:t>
      </w:r>
    </w:p>
    <w:p w14:paraId="269D9331" w14:textId="684154F9" w:rsidR="00617575" w:rsidRPr="00AC6725" w:rsidRDefault="00617575" w:rsidP="00AC6725">
      <w:pPr>
        <w:ind w:firstLine="709"/>
        <w:jc w:val="both"/>
        <w:rPr>
          <w:sz w:val="28"/>
          <w:szCs w:val="28"/>
        </w:rPr>
      </w:pPr>
      <w:r w:rsidRPr="00AC6725">
        <w:rPr>
          <w:sz w:val="28"/>
          <w:szCs w:val="28"/>
        </w:rPr>
        <w:t xml:space="preserve">1) место, дату, время проведения рассмотрения таких заявок и документов на участие в открытом </w:t>
      </w:r>
      <w:r w:rsidR="00AC6725">
        <w:rPr>
          <w:sz w:val="28"/>
          <w:szCs w:val="28"/>
        </w:rPr>
        <w:t>конкурсе;</w:t>
      </w:r>
    </w:p>
    <w:p w14:paraId="390D7BDF" w14:textId="5E56418E" w:rsidR="00617575" w:rsidRPr="00AC6725" w:rsidRDefault="00617575" w:rsidP="00AC6725">
      <w:pPr>
        <w:ind w:firstLine="709"/>
        <w:jc w:val="both"/>
        <w:rPr>
          <w:sz w:val="28"/>
          <w:szCs w:val="28"/>
        </w:rPr>
      </w:pPr>
      <w:r w:rsidRPr="00AC6725">
        <w:rPr>
          <w:sz w:val="28"/>
          <w:szCs w:val="28"/>
        </w:rPr>
        <w:t>2) информацию о заявителях, заявки на участие в открытом кон</w:t>
      </w:r>
      <w:r w:rsidR="00AC6725">
        <w:rPr>
          <w:sz w:val="28"/>
          <w:szCs w:val="28"/>
        </w:rPr>
        <w:t>курсе которых были рассмотрены;</w:t>
      </w:r>
    </w:p>
    <w:p w14:paraId="51F03890" w14:textId="3EC356E2" w:rsidR="00617575" w:rsidRPr="00AC6725" w:rsidRDefault="00617575" w:rsidP="00AC6725">
      <w:pPr>
        <w:ind w:firstLine="709"/>
        <w:jc w:val="both"/>
        <w:rPr>
          <w:sz w:val="28"/>
          <w:szCs w:val="28"/>
        </w:rPr>
      </w:pPr>
      <w:r w:rsidRPr="00AC6725">
        <w:rPr>
          <w:sz w:val="28"/>
          <w:szCs w:val="28"/>
        </w:rPr>
        <w:t xml:space="preserve">3) информацию о заявителях, заявки на участие в открытом конкурсе которых были отклонены, с </w:t>
      </w:r>
      <w:r w:rsidR="00AC6725">
        <w:rPr>
          <w:sz w:val="28"/>
          <w:szCs w:val="28"/>
        </w:rPr>
        <w:t>указанием причин их отклонения;</w:t>
      </w:r>
    </w:p>
    <w:p w14:paraId="4976353F" w14:textId="0BA5A348" w:rsidR="00617575" w:rsidRPr="00AC6725" w:rsidRDefault="00617575" w:rsidP="00AC6725">
      <w:pPr>
        <w:ind w:firstLine="709"/>
        <w:jc w:val="both"/>
        <w:rPr>
          <w:sz w:val="28"/>
          <w:szCs w:val="28"/>
        </w:rPr>
      </w:pPr>
      <w:r w:rsidRPr="00AC6725">
        <w:rPr>
          <w:sz w:val="28"/>
          <w:szCs w:val="28"/>
        </w:rPr>
        <w:t>4) информацию о заявителях, допущенных к участию в открытом конкурсе;</w:t>
      </w:r>
    </w:p>
    <w:p w14:paraId="771A8AFC" w14:textId="77777777" w:rsidR="00617575" w:rsidRPr="00AC6725" w:rsidRDefault="00617575" w:rsidP="00AC6725">
      <w:pPr>
        <w:ind w:firstLine="709"/>
        <w:jc w:val="both"/>
        <w:rPr>
          <w:sz w:val="28"/>
          <w:szCs w:val="28"/>
        </w:rPr>
      </w:pPr>
      <w:r w:rsidRPr="00AC6725">
        <w:rPr>
          <w:sz w:val="28"/>
          <w:szCs w:val="28"/>
        </w:rPr>
        <w:t>5) решение комиссии об отклонении заявок на участие в открытом конкурсе и (или) о допуске заявителей;</w:t>
      </w:r>
    </w:p>
    <w:p w14:paraId="391CD7A0" w14:textId="77777777" w:rsidR="00617575" w:rsidRPr="00AC6725" w:rsidRDefault="00617575" w:rsidP="00AC6725">
      <w:pPr>
        <w:ind w:firstLine="709"/>
        <w:jc w:val="both"/>
        <w:rPr>
          <w:sz w:val="28"/>
          <w:szCs w:val="28"/>
        </w:rPr>
      </w:pPr>
      <w:r w:rsidRPr="00AC6725">
        <w:rPr>
          <w:sz w:val="28"/>
          <w:szCs w:val="28"/>
        </w:rPr>
        <w:t>6) о принятом на основании результатов оценки и сопоставления заявок решении о присвоении заявкам порядковых номеров;</w:t>
      </w:r>
    </w:p>
    <w:p w14:paraId="3A2F72C2" w14:textId="77777777" w:rsidR="00617575" w:rsidRPr="00AC6725" w:rsidRDefault="00617575" w:rsidP="00AC6725">
      <w:pPr>
        <w:ind w:firstLine="709"/>
        <w:jc w:val="both"/>
        <w:rPr>
          <w:sz w:val="28"/>
          <w:szCs w:val="28"/>
        </w:rPr>
      </w:pPr>
      <w:r w:rsidRPr="00AC6725">
        <w:rPr>
          <w:sz w:val="28"/>
          <w:szCs w:val="28"/>
        </w:rPr>
        <w:t>7) о решении комиссии о присвоении заявкам количества баллов по предусмотренным критериям оценки заявок;</w:t>
      </w:r>
    </w:p>
    <w:p w14:paraId="747B94BE" w14:textId="77364E0D" w:rsidR="00617575" w:rsidRPr="00AC6725" w:rsidRDefault="00617575" w:rsidP="00AC6725">
      <w:pPr>
        <w:ind w:firstLine="709"/>
        <w:jc w:val="both"/>
        <w:rPr>
          <w:sz w:val="28"/>
          <w:szCs w:val="28"/>
        </w:rPr>
      </w:pPr>
      <w:r w:rsidRPr="00AC6725">
        <w:rPr>
          <w:sz w:val="28"/>
          <w:szCs w:val="28"/>
        </w:rPr>
        <w:t>8) о наименовании (для юридических лиц), фамилии, имени, отчестве (для индивидуальных предпринимателей), сведения и почтовых адресах участников конкурса, заявкам которых присвоен первый и второй номера.</w:t>
      </w:r>
    </w:p>
    <w:p w14:paraId="795D4134" w14:textId="2F554A2B" w:rsidR="00617575" w:rsidRPr="00AC6725" w:rsidRDefault="00617575" w:rsidP="00AC6725">
      <w:pPr>
        <w:ind w:firstLine="709"/>
        <w:jc w:val="both"/>
        <w:rPr>
          <w:sz w:val="28"/>
          <w:szCs w:val="28"/>
        </w:rPr>
      </w:pPr>
      <w:r w:rsidRPr="00AC6725">
        <w:rPr>
          <w:sz w:val="28"/>
          <w:szCs w:val="28"/>
        </w:rPr>
        <w:t>8.6. Протоколы допуска к участию в открытом конкурсе и рассмотрения заявок размещаются организатором конкурса на официальном сайте муниципального образования в течение 3 рабочих дней со дня их подписания.</w:t>
      </w:r>
    </w:p>
    <w:p w14:paraId="1D9F2DD7" w14:textId="4333CCC9" w:rsidR="00237837" w:rsidRPr="00AC6725" w:rsidRDefault="00237837" w:rsidP="00AC6725">
      <w:pPr>
        <w:ind w:firstLine="709"/>
        <w:jc w:val="both"/>
        <w:rPr>
          <w:sz w:val="28"/>
          <w:szCs w:val="28"/>
        </w:rPr>
      </w:pPr>
      <w:r w:rsidRPr="00AC6725">
        <w:rPr>
          <w:sz w:val="28"/>
          <w:szCs w:val="28"/>
        </w:rPr>
        <w:t xml:space="preserve">8.7. В случае если по результатам рассмотрения заявок на участие в </w:t>
      </w:r>
      <w:r w:rsidR="008A4E3B" w:rsidRPr="00AC6725">
        <w:rPr>
          <w:sz w:val="28"/>
          <w:szCs w:val="28"/>
        </w:rPr>
        <w:t xml:space="preserve">открытом </w:t>
      </w:r>
      <w:r w:rsidRPr="00AC6725">
        <w:rPr>
          <w:sz w:val="28"/>
          <w:szCs w:val="28"/>
        </w:rPr>
        <w:t xml:space="preserve">конкурсе ни один из заявителей не был допущен к участию в </w:t>
      </w:r>
      <w:r w:rsidR="008A4E3B" w:rsidRPr="00AC6725">
        <w:rPr>
          <w:sz w:val="28"/>
          <w:szCs w:val="28"/>
        </w:rPr>
        <w:t xml:space="preserve">открытом </w:t>
      </w:r>
      <w:r w:rsidRPr="00AC6725">
        <w:rPr>
          <w:sz w:val="28"/>
          <w:szCs w:val="28"/>
        </w:rPr>
        <w:t xml:space="preserve">конкурсе, </w:t>
      </w:r>
      <w:r w:rsidR="008A4E3B" w:rsidRPr="00AC6725">
        <w:rPr>
          <w:sz w:val="28"/>
          <w:szCs w:val="28"/>
        </w:rPr>
        <w:t xml:space="preserve">открытый </w:t>
      </w:r>
      <w:r w:rsidRPr="00AC6725">
        <w:rPr>
          <w:sz w:val="28"/>
          <w:szCs w:val="28"/>
        </w:rPr>
        <w:t>конкурс признается несостоявшимся.</w:t>
      </w:r>
    </w:p>
    <w:p w14:paraId="354404D3" w14:textId="1C02961F" w:rsidR="008A4E3B" w:rsidRPr="00AC6725" w:rsidRDefault="008A4E3B" w:rsidP="00AC6725">
      <w:pPr>
        <w:ind w:firstLine="709"/>
        <w:jc w:val="both"/>
        <w:rPr>
          <w:sz w:val="28"/>
          <w:szCs w:val="28"/>
        </w:rPr>
      </w:pPr>
      <w:r w:rsidRPr="00AC6725">
        <w:rPr>
          <w:sz w:val="28"/>
          <w:szCs w:val="28"/>
        </w:rPr>
        <w:t xml:space="preserve">8.8. </w:t>
      </w:r>
      <w:r w:rsidR="00FB7361" w:rsidRPr="00AC6725">
        <w:rPr>
          <w:sz w:val="28"/>
          <w:szCs w:val="28"/>
        </w:rPr>
        <w:t>Комиссия осуществляет оценку и сопоставление заявок на участие в</w:t>
      </w:r>
      <w:r w:rsidR="00FB7361" w:rsidRPr="00AC6725">
        <w:rPr>
          <w:sz w:val="28"/>
          <w:szCs w:val="28"/>
        </w:rPr>
        <w:br/>
        <w:t xml:space="preserve">открытом конкурсе в соответствии с критериями оценки заявок на участие в открытом конкурсе (далее </w:t>
      </w:r>
      <w:r w:rsidR="00AC6725">
        <w:rPr>
          <w:sz w:val="28"/>
          <w:szCs w:val="28"/>
        </w:rPr>
        <w:t>-</w:t>
      </w:r>
      <w:r w:rsidR="00FB7361" w:rsidRPr="00AC6725">
        <w:rPr>
          <w:sz w:val="28"/>
          <w:szCs w:val="28"/>
        </w:rPr>
        <w:t xml:space="preserve"> заяв</w:t>
      </w:r>
      <w:r w:rsidR="009C0989" w:rsidRPr="00AC6725">
        <w:rPr>
          <w:sz w:val="28"/>
          <w:szCs w:val="28"/>
        </w:rPr>
        <w:t>ка), указанными в приложении</w:t>
      </w:r>
      <w:r w:rsidR="00FB7361" w:rsidRPr="00AC6725">
        <w:rPr>
          <w:sz w:val="28"/>
          <w:szCs w:val="28"/>
        </w:rPr>
        <w:t xml:space="preserve"> 6 к настоящему Порядку.</w:t>
      </w:r>
    </w:p>
    <w:p w14:paraId="173AE0AB" w14:textId="65CB1E61" w:rsidR="001F68F2" w:rsidRPr="00AC6725" w:rsidRDefault="001F68F2" w:rsidP="00AC6725">
      <w:pPr>
        <w:ind w:firstLine="709"/>
        <w:jc w:val="both"/>
        <w:rPr>
          <w:sz w:val="28"/>
          <w:szCs w:val="28"/>
        </w:rPr>
      </w:pPr>
      <w:r w:rsidRPr="00AC6725">
        <w:rPr>
          <w:sz w:val="28"/>
          <w:szCs w:val="28"/>
        </w:rPr>
        <w:t>8.9. Оценка заявки участника открытого конкурса осуществляется на основании данных, содержащихся в документах, представленных участником открытого конкурса, а также документах, полученных от третьих лиц, государственных органов, органов государственного контроля и надзора.</w:t>
      </w:r>
    </w:p>
    <w:p w14:paraId="48C9CEB8" w14:textId="4DFB34E3" w:rsidR="001F68F2" w:rsidRPr="00AC6725" w:rsidRDefault="001F68F2" w:rsidP="00AC6725">
      <w:pPr>
        <w:ind w:firstLine="709"/>
        <w:jc w:val="both"/>
        <w:rPr>
          <w:sz w:val="28"/>
          <w:szCs w:val="28"/>
        </w:rPr>
      </w:pPr>
      <w:r w:rsidRPr="00AC6725">
        <w:rPr>
          <w:sz w:val="28"/>
          <w:szCs w:val="28"/>
        </w:rPr>
        <w:t>При оценке заявки не учитываются транспортные средства, заявленные на участие в открытом конкурсе по другому лоту и принятые к расчету при оценке заявки, в случае, если участник открытого конкурса был признан победителем по лоту.</w:t>
      </w:r>
    </w:p>
    <w:p w14:paraId="010C5771" w14:textId="77777777" w:rsidR="001F68F2" w:rsidRPr="00AC6725" w:rsidRDefault="001F68F2" w:rsidP="00AC6725">
      <w:pPr>
        <w:ind w:firstLine="709"/>
        <w:jc w:val="both"/>
        <w:rPr>
          <w:sz w:val="28"/>
          <w:szCs w:val="28"/>
        </w:rPr>
      </w:pPr>
      <w:r w:rsidRPr="00AC6725">
        <w:rPr>
          <w:sz w:val="28"/>
          <w:szCs w:val="28"/>
        </w:rPr>
        <w:t>При указании в заявке большего количества транспортных средств, чем требуется в соответствии с лотом, транспортные средства оцениваются по порядку, начиная с первого, в количестве, необходимом в соответствии с лотом.</w:t>
      </w:r>
    </w:p>
    <w:p w14:paraId="72C07F7C" w14:textId="347682E2" w:rsidR="00264E34" w:rsidRPr="00AC6725" w:rsidRDefault="00264E34" w:rsidP="00AC6725">
      <w:pPr>
        <w:ind w:firstLine="709"/>
        <w:jc w:val="both"/>
        <w:rPr>
          <w:sz w:val="28"/>
          <w:szCs w:val="28"/>
        </w:rPr>
      </w:pPr>
      <w:r w:rsidRPr="00AC6725">
        <w:rPr>
          <w:sz w:val="28"/>
          <w:szCs w:val="28"/>
        </w:rPr>
        <w:lastRenderedPageBreak/>
        <w:t>8.10.</w:t>
      </w:r>
      <w:r w:rsidR="009C036B" w:rsidRPr="00AC6725">
        <w:rPr>
          <w:sz w:val="28"/>
          <w:szCs w:val="28"/>
        </w:rPr>
        <w:t xml:space="preserve"> </w:t>
      </w:r>
      <w:r w:rsidRPr="00AC6725">
        <w:rPr>
          <w:sz w:val="28"/>
          <w:szCs w:val="28"/>
        </w:rPr>
        <w:t>Каждой заявке на участие в открытом конкурсе присваивается порядковый номер в порядке уменьшения ее оценки. Заявке на участие в конкурсе, получившей высшую оценку, присваивается первый номер.</w:t>
      </w:r>
    </w:p>
    <w:p w14:paraId="561EDDFE" w14:textId="40824E7A" w:rsidR="00EE40C6" w:rsidRPr="00AC6725" w:rsidRDefault="00EE40C6" w:rsidP="00AC6725">
      <w:pPr>
        <w:ind w:firstLine="709"/>
        <w:jc w:val="both"/>
        <w:rPr>
          <w:sz w:val="28"/>
          <w:szCs w:val="28"/>
        </w:rPr>
      </w:pPr>
      <w:r w:rsidRPr="00AC6725">
        <w:rPr>
          <w:sz w:val="28"/>
          <w:szCs w:val="28"/>
        </w:rPr>
        <w:t xml:space="preserve">8.11. Победителем </w:t>
      </w:r>
      <w:r w:rsidR="00E43A6A" w:rsidRPr="00AC6725">
        <w:rPr>
          <w:sz w:val="28"/>
          <w:szCs w:val="28"/>
        </w:rPr>
        <w:t xml:space="preserve">открытого </w:t>
      </w:r>
      <w:r w:rsidRPr="00AC6725">
        <w:rPr>
          <w:sz w:val="28"/>
          <w:szCs w:val="28"/>
        </w:rPr>
        <w:t>конкурса признается участник конкурса, заявке которого присвоен первый номер.</w:t>
      </w:r>
    </w:p>
    <w:p w14:paraId="19C4ECFA" w14:textId="2ED426C0" w:rsidR="009C0989" w:rsidRPr="00AC6725" w:rsidRDefault="009C036B" w:rsidP="00AC6725">
      <w:pPr>
        <w:ind w:firstLine="709"/>
        <w:jc w:val="both"/>
        <w:rPr>
          <w:sz w:val="28"/>
          <w:szCs w:val="28"/>
        </w:rPr>
      </w:pPr>
      <w:r w:rsidRPr="00AC6725">
        <w:rPr>
          <w:sz w:val="28"/>
          <w:szCs w:val="28"/>
        </w:rPr>
        <w:t>8</w:t>
      </w:r>
      <w:r w:rsidR="00E43A6A" w:rsidRPr="00AC6725">
        <w:rPr>
          <w:sz w:val="28"/>
          <w:szCs w:val="28"/>
        </w:rPr>
        <w:t>.12</w:t>
      </w:r>
      <w:r w:rsidR="00264E34" w:rsidRPr="00AC6725">
        <w:rPr>
          <w:sz w:val="28"/>
          <w:szCs w:val="28"/>
        </w:rPr>
        <w:t>. В случае,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w:t>
      </w:r>
      <w:r w:rsidR="009C0989" w:rsidRPr="00AC6725">
        <w:rPr>
          <w:sz w:val="28"/>
          <w:szCs w:val="28"/>
        </w:rPr>
        <w:t xml:space="preserve"> № 1 и № 2</w:t>
      </w:r>
      <w:r w:rsidR="00264E34" w:rsidRPr="00AC6725">
        <w:rPr>
          <w:sz w:val="28"/>
          <w:szCs w:val="28"/>
        </w:rPr>
        <w:t xml:space="preserve">, указанных </w:t>
      </w:r>
      <w:r w:rsidR="009C0989" w:rsidRPr="00AC6725">
        <w:rPr>
          <w:sz w:val="28"/>
          <w:szCs w:val="28"/>
        </w:rPr>
        <w:t>в пункте 1 приложения 6 к настоящему Порядку.</w:t>
      </w:r>
    </w:p>
    <w:p w14:paraId="5DE7AFEE" w14:textId="4C66D88E" w:rsidR="00264E34" w:rsidRPr="00AC6725" w:rsidRDefault="00264E34" w:rsidP="00AC6725">
      <w:pPr>
        <w:ind w:firstLine="709"/>
        <w:jc w:val="both"/>
        <w:rPr>
          <w:sz w:val="28"/>
          <w:szCs w:val="28"/>
        </w:rPr>
      </w:pPr>
      <w:r w:rsidRPr="00AC6725">
        <w:rPr>
          <w:sz w:val="28"/>
          <w:szCs w:val="28"/>
        </w:rPr>
        <w:t>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лучшее значение критерия</w:t>
      </w:r>
      <w:r w:rsidR="009C0989" w:rsidRPr="00AC6725">
        <w:rPr>
          <w:sz w:val="28"/>
          <w:szCs w:val="28"/>
        </w:rPr>
        <w:t xml:space="preserve"> № </w:t>
      </w:r>
      <w:r w:rsidRPr="00AC6725">
        <w:rPr>
          <w:sz w:val="28"/>
          <w:szCs w:val="28"/>
        </w:rPr>
        <w:t>4</w:t>
      </w:r>
      <w:r w:rsidR="009C0989" w:rsidRPr="00AC6725">
        <w:rPr>
          <w:sz w:val="28"/>
          <w:szCs w:val="28"/>
        </w:rPr>
        <w:t>, указанного в пункте 1</w:t>
      </w:r>
      <w:r w:rsidRPr="00AC6725">
        <w:rPr>
          <w:sz w:val="28"/>
          <w:szCs w:val="28"/>
        </w:rPr>
        <w:t xml:space="preserve"> </w:t>
      </w:r>
      <w:r w:rsidR="009C0989" w:rsidRPr="00AC6725">
        <w:rPr>
          <w:sz w:val="28"/>
          <w:szCs w:val="28"/>
        </w:rPr>
        <w:t>приложения 6 к настоящему Порядку</w:t>
      </w:r>
      <w:r w:rsidRPr="00AC6725">
        <w:rPr>
          <w:sz w:val="28"/>
          <w:szCs w:val="28"/>
        </w:rPr>
        <w:t xml:space="preserve">, а при отсутствии такого участника </w:t>
      </w:r>
      <w:r w:rsidR="00AC6725">
        <w:rPr>
          <w:sz w:val="28"/>
          <w:szCs w:val="28"/>
        </w:rPr>
        <w:t>-</w:t>
      </w:r>
      <w:r w:rsidRPr="00AC6725">
        <w:rPr>
          <w:sz w:val="28"/>
          <w:szCs w:val="28"/>
        </w:rPr>
        <w:t xml:space="preserve"> участник открытого конкурса, заявке которого соответствует лучшее значение критерия</w:t>
      </w:r>
      <w:r w:rsidR="009C0989" w:rsidRPr="00AC6725">
        <w:rPr>
          <w:sz w:val="28"/>
          <w:szCs w:val="28"/>
        </w:rPr>
        <w:t xml:space="preserve"> № 3</w:t>
      </w:r>
      <w:r w:rsidRPr="00AC6725">
        <w:rPr>
          <w:sz w:val="28"/>
          <w:szCs w:val="28"/>
        </w:rPr>
        <w:t xml:space="preserve">, </w:t>
      </w:r>
      <w:r w:rsidR="006E4DD0" w:rsidRPr="00AC6725">
        <w:rPr>
          <w:sz w:val="28"/>
          <w:szCs w:val="28"/>
        </w:rPr>
        <w:t>указанного в пункте 1 приложения 6 к настоящему Порядку</w:t>
      </w:r>
      <w:r w:rsidRPr="00AC6725">
        <w:rPr>
          <w:sz w:val="28"/>
          <w:szCs w:val="28"/>
        </w:rPr>
        <w:t>.</w:t>
      </w:r>
    </w:p>
    <w:p w14:paraId="4FED47E6" w14:textId="0F1DB6D0" w:rsidR="00E43A6A" w:rsidRPr="00AC6725" w:rsidRDefault="00E43A6A" w:rsidP="00AC6725">
      <w:pPr>
        <w:ind w:firstLine="709"/>
        <w:jc w:val="both"/>
        <w:rPr>
          <w:sz w:val="28"/>
          <w:szCs w:val="28"/>
        </w:rPr>
      </w:pPr>
      <w:r w:rsidRPr="00AC6725">
        <w:rPr>
          <w:sz w:val="28"/>
          <w:szCs w:val="28"/>
        </w:rPr>
        <w:t>8.13. Победителем открытого конкурса по конкретному лоту может быть определено только одно лицо, которому в установленном порядке будет выдано свидетельство об осуществлении перевозок по маршруту регулярных перевозок и карта маршрута регулярных перевозок.</w:t>
      </w:r>
    </w:p>
    <w:p w14:paraId="1C552F48" w14:textId="493126CC" w:rsidR="00264E34" w:rsidRPr="00AC6725" w:rsidRDefault="00D008F2" w:rsidP="00AC6725">
      <w:pPr>
        <w:ind w:firstLine="709"/>
        <w:jc w:val="both"/>
        <w:rPr>
          <w:sz w:val="28"/>
          <w:szCs w:val="28"/>
        </w:rPr>
      </w:pPr>
      <w:r w:rsidRPr="00AC6725">
        <w:rPr>
          <w:sz w:val="28"/>
          <w:szCs w:val="28"/>
        </w:rPr>
        <w:t>8.14</w:t>
      </w:r>
      <w:r w:rsidR="00264E34" w:rsidRPr="00AC6725">
        <w:rPr>
          <w:sz w:val="28"/>
          <w:szCs w:val="28"/>
        </w:rPr>
        <w:t xml:space="preserve">. В случае, если открытый конкурс признан несостоявшимся в связи с тем, что по окончании срока подачи заявок на участие в открытом конкурсе не подано ни одной такой заявки или по результатам рассмотрения заявок на участие в открытом конкурсе все такие заявки были признаны несоответствующими требованиям конкурсной документации, организатор </w:t>
      </w:r>
      <w:r w:rsidRPr="00AC6725">
        <w:rPr>
          <w:sz w:val="28"/>
          <w:szCs w:val="28"/>
        </w:rPr>
        <w:t>конкурса</w:t>
      </w:r>
      <w:r w:rsidR="00264E34" w:rsidRPr="00AC6725">
        <w:rPr>
          <w:sz w:val="28"/>
          <w:szCs w:val="28"/>
        </w:rPr>
        <w:t xml:space="preserve"> вправе принять решение о повторном проведении открытого конкурса или об отмене предусмотренного конкурсной документацией маршрута регулярных перевозок.</w:t>
      </w:r>
    </w:p>
    <w:p w14:paraId="7BDC57F5" w14:textId="2F748874" w:rsidR="005B4AC1" w:rsidRPr="00AC6725" w:rsidRDefault="00F81B5F" w:rsidP="00AC6725">
      <w:pPr>
        <w:ind w:firstLine="709"/>
        <w:jc w:val="both"/>
        <w:rPr>
          <w:sz w:val="28"/>
          <w:szCs w:val="28"/>
        </w:rPr>
      </w:pPr>
      <w:r w:rsidRPr="00AC6725">
        <w:rPr>
          <w:sz w:val="28"/>
          <w:szCs w:val="28"/>
        </w:rPr>
        <w:t>8.15</w:t>
      </w:r>
      <w:r w:rsidR="005B4AC1" w:rsidRPr="00AC6725">
        <w:rPr>
          <w:sz w:val="28"/>
          <w:szCs w:val="28"/>
        </w:rPr>
        <w:t>. Результаты открытого конкурса могут быть обжалованы в судебном порядке.</w:t>
      </w:r>
    </w:p>
    <w:p w14:paraId="1BCA94B8" w14:textId="77777777" w:rsidR="00C20FD9" w:rsidRPr="00AC6725" w:rsidRDefault="00C20FD9" w:rsidP="00AC6725">
      <w:pPr>
        <w:jc w:val="both"/>
        <w:rPr>
          <w:sz w:val="28"/>
          <w:szCs w:val="28"/>
        </w:rPr>
      </w:pPr>
    </w:p>
    <w:p w14:paraId="511240F7" w14:textId="77777777" w:rsidR="00FA713D" w:rsidRPr="00AC6725" w:rsidRDefault="00FA713D" w:rsidP="00AC6725">
      <w:pPr>
        <w:jc w:val="center"/>
        <w:rPr>
          <w:sz w:val="28"/>
          <w:szCs w:val="28"/>
        </w:rPr>
      </w:pPr>
      <w:r w:rsidRPr="00AC6725">
        <w:rPr>
          <w:sz w:val="28"/>
          <w:szCs w:val="28"/>
        </w:rPr>
        <w:t>9. Выдача свидетельства об осуществлении перевозок по маршруту</w:t>
      </w:r>
    </w:p>
    <w:p w14:paraId="67C19A81" w14:textId="77777777" w:rsidR="00AC6725" w:rsidRDefault="00FA713D" w:rsidP="0039167F">
      <w:pPr>
        <w:jc w:val="center"/>
        <w:rPr>
          <w:sz w:val="28"/>
          <w:szCs w:val="28"/>
        </w:rPr>
      </w:pPr>
      <w:r w:rsidRPr="00AC6725">
        <w:rPr>
          <w:sz w:val="28"/>
          <w:szCs w:val="28"/>
        </w:rPr>
        <w:t>регулярных перевозок и карт</w:t>
      </w:r>
      <w:r w:rsidR="00AC6725">
        <w:rPr>
          <w:sz w:val="28"/>
          <w:szCs w:val="28"/>
        </w:rPr>
        <w:t xml:space="preserve"> маршрута регулярных перевозок</w:t>
      </w:r>
    </w:p>
    <w:p w14:paraId="02102CFC" w14:textId="095141D3" w:rsidR="00FA713D" w:rsidRPr="00AC6725" w:rsidRDefault="00FA713D" w:rsidP="0039167F">
      <w:pPr>
        <w:jc w:val="center"/>
        <w:rPr>
          <w:sz w:val="28"/>
          <w:szCs w:val="28"/>
        </w:rPr>
      </w:pPr>
      <w:r w:rsidRPr="00AC6725">
        <w:rPr>
          <w:sz w:val="28"/>
          <w:szCs w:val="28"/>
        </w:rPr>
        <w:t>по</w:t>
      </w:r>
      <w:r w:rsidR="00AC6725">
        <w:rPr>
          <w:sz w:val="28"/>
          <w:szCs w:val="28"/>
        </w:rPr>
        <w:t xml:space="preserve"> </w:t>
      </w:r>
      <w:r w:rsidRPr="00AC6725">
        <w:rPr>
          <w:sz w:val="28"/>
          <w:szCs w:val="28"/>
        </w:rPr>
        <w:t xml:space="preserve">результатам проведения </w:t>
      </w:r>
      <w:r w:rsidR="00C20FD9" w:rsidRPr="00AC6725">
        <w:rPr>
          <w:sz w:val="28"/>
          <w:szCs w:val="28"/>
        </w:rPr>
        <w:t xml:space="preserve">открытого </w:t>
      </w:r>
      <w:r w:rsidRPr="00AC6725">
        <w:rPr>
          <w:sz w:val="28"/>
          <w:szCs w:val="28"/>
        </w:rPr>
        <w:t>конкурса</w:t>
      </w:r>
    </w:p>
    <w:p w14:paraId="47438E1D" w14:textId="05AFC070" w:rsidR="005B4AC1" w:rsidRPr="00AC6725" w:rsidRDefault="005B4AC1" w:rsidP="00AC6725">
      <w:pPr>
        <w:ind w:firstLine="708"/>
        <w:jc w:val="both"/>
        <w:rPr>
          <w:sz w:val="28"/>
          <w:szCs w:val="28"/>
        </w:rPr>
      </w:pPr>
    </w:p>
    <w:p w14:paraId="212859BB" w14:textId="6A7509A7" w:rsidR="006442FE" w:rsidRPr="00AC6725" w:rsidRDefault="00FA713D" w:rsidP="00AC6725">
      <w:pPr>
        <w:ind w:firstLine="708"/>
        <w:jc w:val="both"/>
        <w:rPr>
          <w:sz w:val="28"/>
          <w:szCs w:val="28"/>
        </w:rPr>
      </w:pPr>
      <w:r w:rsidRPr="00AC6725">
        <w:rPr>
          <w:sz w:val="28"/>
          <w:szCs w:val="28"/>
        </w:rPr>
        <w:t xml:space="preserve">9.1. </w:t>
      </w:r>
      <w:r w:rsidR="00F81B5F" w:rsidRPr="00AC6725">
        <w:rPr>
          <w:sz w:val="28"/>
          <w:szCs w:val="28"/>
        </w:rPr>
        <w:t>Орга</w:t>
      </w:r>
      <w:r w:rsidR="006442FE" w:rsidRPr="00AC6725">
        <w:rPr>
          <w:sz w:val="28"/>
          <w:szCs w:val="28"/>
        </w:rPr>
        <w:t>низатор конкурса в течение 10 календарных</w:t>
      </w:r>
      <w:r w:rsidR="00F81B5F" w:rsidRPr="00AC6725">
        <w:rPr>
          <w:sz w:val="28"/>
          <w:szCs w:val="28"/>
        </w:rPr>
        <w:t xml:space="preserve"> дней со дня проведения </w:t>
      </w:r>
      <w:r w:rsidR="006442FE" w:rsidRPr="00AC6725">
        <w:rPr>
          <w:sz w:val="28"/>
          <w:szCs w:val="28"/>
        </w:rPr>
        <w:t xml:space="preserve">открытого </w:t>
      </w:r>
      <w:r w:rsidR="00F81B5F" w:rsidRPr="00AC6725">
        <w:rPr>
          <w:sz w:val="28"/>
          <w:szCs w:val="28"/>
        </w:rPr>
        <w:t xml:space="preserve">конкурса заключает с победителем конкурса договор на оказание услуг по перевозке пассажиров и багажа автобусами по муниципальному маршруту регулярных перевозок муниципального образования </w:t>
      </w:r>
      <w:r w:rsidR="006442FE" w:rsidRPr="00AC6725">
        <w:rPr>
          <w:sz w:val="28"/>
          <w:szCs w:val="28"/>
        </w:rPr>
        <w:t>Ногликский муниципальный округ Сахалинской области</w:t>
      </w:r>
      <w:r w:rsidR="00F81B5F" w:rsidRPr="00AC6725">
        <w:rPr>
          <w:sz w:val="28"/>
          <w:szCs w:val="28"/>
        </w:rPr>
        <w:t xml:space="preserve"> и выдает победителю ко</w:t>
      </w:r>
      <w:r w:rsidR="006442FE" w:rsidRPr="00AC6725">
        <w:rPr>
          <w:sz w:val="28"/>
          <w:szCs w:val="28"/>
        </w:rPr>
        <w:t xml:space="preserve">нкурса свидетельство об осуществлении перевозок по маршруту регулярных перевозок по нерегулируемым тарифам и карты маршрута регулярных перевозок, а в случае, если конкурс был признан несостоявшимся в связи с тем, что только одна заявка на участие в этом конкурсе была признана соответствующей требованиям конкурсной </w:t>
      </w:r>
      <w:r w:rsidR="006442FE" w:rsidRPr="00AC6725">
        <w:rPr>
          <w:sz w:val="28"/>
          <w:szCs w:val="28"/>
        </w:rPr>
        <w:lastRenderedPageBreak/>
        <w:t xml:space="preserve">документации </w:t>
      </w:r>
      <w:r w:rsidR="0039167F">
        <w:rPr>
          <w:sz w:val="28"/>
          <w:szCs w:val="28"/>
        </w:rPr>
        <w:t>-</w:t>
      </w:r>
      <w:r w:rsidR="006442FE" w:rsidRPr="00AC6725">
        <w:rPr>
          <w:sz w:val="28"/>
          <w:szCs w:val="28"/>
        </w:rPr>
        <w:t xml:space="preserve"> юридическому лицу, индивидуальному предпринимателю, участнику договора простого товарищества, подавшим такую заявку на участие в открытом конкурсе,</w:t>
      </w:r>
      <w:r w:rsidR="00F81B5F" w:rsidRPr="00AC6725">
        <w:rPr>
          <w:sz w:val="28"/>
          <w:szCs w:val="28"/>
        </w:rPr>
        <w:t xml:space="preserve"> на транспортные средства, предусмотренные его заявкой на участие в конкурсе, </w:t>
      </w:r>
      <w:r w:rsidR="00AC6725">
        <w:rPr>
          <w:sz w:val="28"/>
          <w:szCs w:val="28"/>
        </w:rPr>
        <w:t>на срок не менее, чем пять лет.</w:t>
      </w:r>
    </w:p>
    <w:p w14:paraId="1F0746EA" w14:textId="1218832E" w:rsidR="00840C43" w:rsidRPr="00AC6725" w:rsidRDefault="00F81B5F" w:rsidP="00AC6725">
      <w:pPr>
        <w:ind w:firstLine="708"/>
        <w:jc w:val="both"/>
        <w:rPr>
          <w:sz w:val="28"/>
          <w:szCs w:val="28"/>
        </w:rPr>
      </w:pPr>
      <w:r w:rsidRPr="00AC6725">
        <w:rPr>
          <w:sz w:val="28"/>
          <w:szCs w:val="28"/>
        </w:rPr>
        <w:t>Если до истечения срока их действия не наступят обстоятельства, предусмотренные подпунктами 1, 2, 3, 4 части 1 статьи 29 Федерального закона от 13 июля 2015 года № 220-ФЗ, действие свидетельства и карт маршрута продлевается на срок не менее чем пять лет. Количество таких продлений не ограничивается.</w:t>
      </w:r>
    </w:p>
    <w:p w14:paraId="6DFC03F2" w14:textId="7538528D" w:rsidR="00FA713D" w:rsidRPr="00AC6725" w:rsidRDefault="00840C43" w:rsidP="00AC6725">
      <w:pPr>
        <w:ind w:firstLine="708"/>
        <w:jc w:val="both"/>
        <w:rPr>
          <w:sz w:val="28"/>
          <w:szCs w:val="28"/>
        </w:rPr>
      </w:pPr>
      <w:r w:rsidRPr="00AC6725">
        <w:rPr>
          <w:sz w:val="28"/>
          <w:szCs w:val="28"/>
        </w:rPr>
        <w:t>Продление указанных свидетельств об осуществлении перевозок по маршруту регулярных перевозок и карт маршрута регулярных перевозок на меньший срок допускается в случае, если по истечении этого срока в соответствии с документом планирования регулярных перевозок предусматривается отмена маршрута регулярных перевозок.</w:t>
      </w:r>
    </w:p>
    <w:p w14:paraId="24A388C8" w14:textId="6CBDA5BF" w:rsidR="00F81B5F" w:rsidRPr="00AC6725" w:rsidRDefault="00E729D4" w:rsidP="00AC6725">
      <w:pPr>
        <w:ind w:firstLine="708"/>
        <w:jc w:val="both"/>
        <w:rPr>
          <w:sz w:val="28"/>
          <w:szCs w:val="28"/>
        </w:rPr>
      </w:pPr>
      <w:r w:rsidRPr="00AC6725">
        <w:rPr>
          <w:sz w:val="28"/>
          <w:szCs w:val="28"/>
        </w:rPr>
        <w:t>9.2</w:t>
      </w:r>
      <w:r w:rsidR="00F81B5F" w:rsidRPr="00AC6725">
        <w:rPr>
          <w:sz w:val="28"/>
          <w:szCs w:val="28"/>
        </w:rPr>
        <w:t>. В случае, если победитель открытого конкурса отказался от права на получение хотя бы одного свидетельства об осуществлении перевозок по предусмотренным конкурсной документацией маршрутам регулярных перевозок или не смог подтвердить наличие у него транспортных средств, предусмотренных его заявкой на участие в открытом конкурсе, право на получение свидетельств об осуществлении перевозок по данным маршрутам предоставляется участнику открытого конкурса, заявке на участие в открытом конкурсе которого присвоен второй номер.</w:t>
      </w:r>
    </w:p>
    <w:p w14:paraId="4BCD75A3" w14:textId="635344AE" w:rsidR="00F81B5F" w:rsidRPr="00AC6725" w:rsidRDefault="00E729D4" w:rsidP="00AC6725">
      <w:pPr>
        <w:ind w:firstLine="708"/>
        <w:jc w:val="both"/>
        <w:rPr>
          <w:sz w:val="28"/>
          <w:szCs w:val="28"/>
        </w:rPr>
      </w:pPr>
      <w:bookmarkStart w:id="3" w:name="P322"/>
      <w:bookmarkEnd w:id="3"/>
      <w:r w:rsidRPr="00AC6725">
        <w:rPr>
          <w:sz w:val="28"/>
          <w:szCs w:val="28"/>
        </w:rPr>
        <w:t>9.3</w:t>
      </w:r>
      <w:r w:rsidR="00F81B5F" w:rsidRPr="00AC6725">
        <w:rPr>
          <w:sz w:val="28"/>
          <w:szCs w:val="28"/>
        </w:rPr>
        <w:t>. Если участник открытого конкурса, которому предоставлено право на получение свидетельств об осуществлении перевозок по предусмотренным конкурсной документацией маршрутам регулярных перевозок, отказался от права на получение хотя бы одного из свидетельств об осуществлении перевозок по данным маршрутам или не смог подтвердить наличие у него транспортных средств, предусмотренных его заявкой на участие в открытом конкурсе, такой конкурс признается несостоявшимся и назначается повторное проведение открытого конкурса.</w:t>
      </w:r>
    </w:p>
    <w:p w14:paraId="55503187" w14:textId="273A0192" w:rsidR="00AC6725" w:rsidRDefault="00E729D4" w:rsidP="00AC6725">
      <w:pPr>
        <w:ind w:firstLine="708"/>
        <w:jc w:val="both"/>
        <w:rPr>
          <w:sz w:val="28"/>
          <w:szCs w:val="28"/>
        </w:rPr>
      </w:pPr>
      <w:r w:rsidRPr="00AC6725">
        <w:rPr>
          <w:sz w:val="28"/>
          <w:szCs w:val="28"/>
        </w:rPr>
        <w:t>9.</w:t>
      </w:r>
      <w:r w:rsidR="007806CC">
        <w:rPr>
          <w:sz w:val="28"/>
          <w:szCs w:val="28"/>
        </w:rPr>
        <w:t>4</w:t>
      </w:r>
      <w:r w:rsidRPr="00AC6725">
        <w:rPr>
          <w:sz w:val="28"/>
          <w:szCs w:val="28"/>
        </w:rPr>
        <w:t>. Юридическое лицо, индивидуальный предприниматель, уполномоченный участник договора простого товарищества, которым свидетельство об осуществлении перевозок по маршруту регулярных перевозок выдано по результатам открытого конкурса, обязаны приступить к осуществлению перевозок по данному маршруту не позднее чем через девяносто дней со дня утверждения результатов открытого конкурса и не ранее окончания срока действия последнего из ранее выданных свидетельств об осуществлении перевозок по данному маршруту.</w:t>
      </w:r>
      <w:bookmarkStart w:id="4" w:name="Par771"/>
      <w:bookmarkEnd w:id="4"/>
    </w:p>
    <w:p w14:paraId="1DCD1298" w14:textId="77777777" w:rsidR="00AC6725" w:rsidRDefault="00AC6725">
      <w:pPr>
        <w:spacing w:after="200" w:line="276" w:lineRule="auto"/>
        <w:rPr>
          <w:sz w:val="28"/>
          <w:szCs w:val="28"/>
        </w:rPr>
      </w:pPr>
      <w:r>
        <w:rPr>
          <w:sz w:val="28"/>
          <w:szCs w:val="28"/>
        </w:rPr>
        <w:br w:type="page"/>
      </w:r>
    </w:p>
    <w:p w14:paraId="06CDC42B" w14:textId="7A2E2763" w:rsidR="00BE17B0" w:rsidRPr="00AC6725" w:rsidRDefault="0067072A" w:rsidP="00AC6725">
      <w:pPr>
        <w:spacing w:after="120"/>
        <w:ind w:left="3828"/>
        <w:jc w:val="center"/>
        <w:rPr>
          <w:sz w:val="28"/>
          <w:szCs w:val="28"/>
        </w:rPr>
      </w:pPr>
      <w:r w:rsidRPr="00AC6725">
        <w:rPr>
          <w:sz w:val="28"/>
          <w:szCs w:val="28"/>
        </w:rPr>
        <w:lastRenderedPageBreak/>
        <w:t>П</w:t>
      </w:r>
      <w:r w:rsidR="00AC6725" w:rsidRPr="00AC6725">
        <w:rPr>
          <w:sz w:val="28"/>
          <w:szCs w:val="28"/>
        </w:rPr>
        <w:t>РИЛОЖЕНИЕ</w:t>
      </w:r>
      <w:r w:rsidR="00BE17B0" w:rsidRPr="00AC6725">
        <w:rPr>
          <w:sz w:val="28"/>
          <w:szCs w:val="28"/>
        </w:rPr>
        <w:t xml:space="preserve"> 1</w:t>
      </w:r>
    </w:p>
    <w:p w14:paraId="1E490FDE" w14:textId="77777777" w:rsidR="00AC6725" w:rsidRDefault="00BE17B0" w:rsidP="00AC6725">
      <w:pPr>
        <w:ind w:left="3828"/>
        <w:jc w:val="center"/>
        <w:rPr>
          <w:rFonts w:eastAsia="Calibri"/>
          <w:bCs/>
          <w:sz w:val="28"/>
          <w:szCs w:val="28"/>
          <w:lang w:eastAsia="en-US"/>
        </w:rPr>
      </w:pPr>
      <w:r w:rsidRPr="00AC6725">
        <w:rPr>
          <w:sz w:val="28"/>
          <w:szCs w:val="28"/>
        </w:rPr>
        <w:t xml:space="preserve">к </w:t>
      </w:r>
      <w:r w:rsidR="00441ABD" w:rsidRPr="00AC6725">
        <w:rPr>
          <w:sz w:val="28"/>
          <w:szCs w:val="28"/>
        </w:rPr>
        <w:t>Порядку</w:t>
      </w:r>
      <w:r w:rsidRPr="00AC6725">
        <w:rPr>
          <w:sz w:val="28"/>
          <w:szCs w:val="28"/>
        </w:rPr>
        <w:t xml:space="preserve"> </w:t>
      </w:r>
      <w:r w:rsidR="00AC6725">
        <w:rPr>
          <w:rFonts w:eastAsia="Calibri"/>
          <w:bCs/>
          <w:sz w:val="28"/>
          <w:szCs w:val="28"/>
          <w:lang w:eastAsia="en-US"/>
        </w:rPr>
        <w:t>проведения открытого конкурса</w:t>
      </w:r>
    </w:p>
    <w:p w14:paraId="17DF3A8C" w14:textId="73F27FA7" w:rsidR="00441ABD" w:rsidRPr="00AC6725" w:rsidRDefault="00441ABD" w:rsidP="00AC6725">
      <w:pPr>
        <w:ind w:left="3828"/>
        <w:jc w:val="center"/>
        <w:rPr>
          <w:rFonts w:eastAsia="Calibri"/>
          <w:bCs/>
          <w:sz w:val="28"/>
          <w:szCs w:val="28"/>
          <w:lang w:eastAsia="en-US"/>
        </w:rPr>
      </w:pPr>
      <w:r w:rsidRPr="00AC6725">
        <w:rPr>
          <w:rFonts w:eastAsia="Calibri"/>
          <w:bCs/>
          <w:sz w:val="28"/>
          <w:szCs w:val="28"/>
          <w:lang w:eastAsia="en-US"/>
        </w:rPr>
        <w:t>на право получения свидетельства</w:t>
      </w:r>
    </w:p>
    <w:p w14:paraId="1B77CF27" w14:textId="30D336BF" w:rsidR="00441ABD" w:rsidRPr="00AC6725" w:rsidRDefault="00441ABD" w:rsidP="00AC6725">
      <w:pPr>
        <w:ind w:left="3828"/>
        <w:jc w:val="center"/>
        <w:rPr>
          <w:rFonts w:eastAsia="Calibri"/>
          <w:bCs/>
          <w:sz w:val="28"/>
          <w:szCs w:val="28"/>
          <w:lang w:eastAsia="en-US"/>
        </w:rPr>
      </w:pPr>
      <w:r w:rsidRPr="00AC6725">
        <w:rPr>
          <w:rFonts w:eastAsia="Calibri"/>
          <w:bCs/>
          <w:sz w:val="28"/>
          <w:szCs w:val="28"/>
          <w:lang w:eastAsia="en-US"/>
        </w:rPr>
        <w:t>об осуществлении перевозок по одному</w:t>
      </w:r>
    </w:p>
    <w:p w14:paraId="50A82AC8" w14:textId="77777777" w:rsidR="00AC6725" w:rsidRDefault="00441ABD" w:rsidP="00AC6725">
      <w:pPr>
        <w:ind w:left="3828"/>
        <w:jc w:val="center"/>
        <w:rPr>
          <w:rFonts w:eastAsia="Calibri"/>
          <w:bCs/>
          <w:sz w:val="28"/>
          <w:szCs w:val="28"/>
          <w:lang w:eastAsia="en-US"/>
        </w:rPr>
      </w:pPr>
      <w:r w:rsidRPr="00AC6725">
        <w:rPr>
          <w:rFonts w:eastAsia="Calibri"/>
          <w:bCs/>
          <w:sz w:val="28"/>
          <w:szCs w:val="28"/>
          <w:lang w:eastAsia="en-US"/>
        </w:rPr>
        <w:t>или нес</w:t>
      </w:r>
      <w:r w:rsidR="00AC6725">
        <w:rPr>
          <w:rFonts w:eastAsia="Calibri"/>
          <w:bCs/>
          <w:sz w:val="28"/>
          <w:szCs w:val="28"/>
          <w:lang w:eastAsia="en-US"/>
        </w:rPr>
        <w:t>кольким муниципальным маршрутам</w:t>
      </w:r>
    </w:p>
    <w:p w14:paraId="7544CE8C" w14:textId="77777777" w:rsidR="00AC6725" w:rsidRDefault="00441ABD" w:rsidP="00AC6725">
      <w:pPr>
        <w:ind w:left="3828"/>
        <w:jc w:val="center"/>
        <w:rPr>
          <w:rFonts w:eastAsia="Calibri"/>
          <w:bCs/>
          <w:sz w:val="28"/>
          <w:szCs w:val="28"/>
          <w:lang w:eastAsia="en-US"/>
        </w:rPr>
      </w:pPr>
      <w:r w:rsidRPr="00AC6725">
        <w:rPr>
          <w:rFonts w:eastAsia="Calibri"/>
          <w:bCs/>
          <w:sz w:val="28"/>
          <w:szCs w:val="28"/>
          <w:lang w:eastAsia="en-US"/>
        </w:rPr>
        <w:t>регулярных перевозок</w:t>
      </w:r>
      <w:r w:rsidR="00AC6725">
        <w:rPr>
          <w:rFonts w:eastAsia="Calibri"/>
          <w:bCs/>
          <w:sz w:val="28"/>
          <w:szCs w:val="28"/>
          <w:lang w:eastAsia="en-US"/>
        </w:rPr>
        <w:t xml:space="preserve"> по нерегулируемым</w:t>
      </w:r>
    </w:p>
    <w:p w14:paraId="7B8F5A1E" w14:textId="77777777" w:rsidR="0020284E" w:rsidRDefault="00AC6725" w:rsidP="00AC6725">
      <w:pPr>
        <w:ind w:left="3828"/>
        <w:jc w:val="center"/>
        <w:rPr>
          <w:rFonts w:eastAsia="Calibri"/>
          <w:bCs/>
          <w:sz w:val="28"/>
          <w:szCs w:val="28"/>
          <w:lang w:eastAsia="en-US"/>
        </w:rPr>
      </w:pPr>
      <w:r>
        <w:rPr>
          <w:rFonts w:eastAsia="Calibri"/>
          <w:bCs/>
          <w:sz w:val="28"/>
          <w:szCs w:val="28"/>
          <w:lang w:eastAsia="en-US"/>
        </w:rPr>
        <w:t>тарифам на территори</w:t>
      </w:r>
      <w:r w:rsidR="0020284E">
        <w:rPr>
          <w:rFonts w:eastAsia="Calibri"/>
          <w:bCs/>
          <w:sz w:val="28"/>
          <w:szCs w:val="28"/>
          <w:lang w:eastAsia="en-US"/>
        </w:rPr>
        <w:t>и</w:t>
      </w:r>
    </w:p>
    <w:p w14:paraId="39F47973" w14:textId="45811E98" w:rsidR="00AC6725" w:rsidRDefault="00AC6725" w:rsidP="00AC6725">
      <w:pPr>
        <w:ind w:left="3828"/>
        <w:jc w:val="center"/>
        <w:rPr>
          <w:rFonts w:eastAsia="Calibri"/>
          <w:bCs/>
          <w:sz w:val="28"/>
          <w:szCs w:val="28"/>
          <w:lang w:eastAsia="en-US"/>
        </w:rPr>
      </w:pPr>
      <w:r>
        <w:rPr>
          <w:rFonts w:eastAsia="Calibri"/>
          <w:bCs/>
          <w:sz w:val="28"/>
          <w:szCs w:val="28"/>
          <w:lang w:eastAsia="en-US"/>
        </w:rPr>
        <w:t>муниципального образования</w:t>
      </w:r>
    </w:p>
    <w:p w14:paraId="3F850360" w14:textId="72E40D76" w:rsidR="00AC6725" w:rsidRDefault="00441ABD" w:rsidP="00AC6725">
      <w:pPr>
        <w:ind w:left="3828"/>
        <w:jc w:val="center"/>
        <w:rPr>
          <w:rFonts w:eastAsia="Calibri"/>
          <w:bCs/>
          <w:sz w:val="28"/>
          <w:szCs w:val="28"/>
          <w:lang w:eastAsia="en-US"/>
        </w:rPr>
      </w:pPr>
      <w:r w:rsidRPr="00AC6725">
        <w:rPr>
          <w:rFonts w:eastAsia="Calibri"/>
          <w:bCs/>
          <w:sz w:val="28"/>
          <w:szCs w:val="28"/>
          <w:lang w:eastAsia="en-US"/>
        </w:rPr>
        <w:t>Ногликский муниципальный</w:t>
      </w:r>
      <w:r w:rsidR="00AC6725">
        <w:rPr>
          <w:rFonts w:eastAsia="Calibri"/>
          <w:bCs/>
          <w:sz w:val="28"/>
          <w:szCs w:val="28"/>
          <w:lang w:eastAsia="en-US"/>
        </w:rPr>
        <w:t xml:space="preserve"> округ</w:t>
      </w:r>
    </w:p>
    <w:p w14:paraId="2EE17C69" w14:textId="77777777" w:rsidR="007806CC" w:rsidRDefault="00441ABD" w:rsidP="007806CC">
      <w:pPr>
        <w:ind w:left="3828"/>
        <w:jc w:val="center"/>
        <w:rPr>
          <w:rFonts w:eastAsia="Calibri"/>
          <w:bCs/>
          <w:sz w:val="28"/>
          <w:szCs w:val="28"/>
          <w:lang w:eastAsia="en-US"/>
        </w:rPr>
      </w:pPr>
      <w:r w:rsidRPr="00AC6725">
        <w:rPr>
          <w:rFonts w:eastAsia="Calibri"/>
          <w:bCs/>
          <w:sz w:val="28"/>
          <w:szCs w:val="28"/>
          <w:lang w:eastAsia="en-US"/>
        </w:rPr>
        <w:t>Сахалинской области</w:t>
      </w:r>
      <w:r w:rsidR="007806CC">
        <w:rPr>
          <w:rFonts w:eastAsia="Calibri"/>
          <w:bCs/>
          <w:sz w:val="28"/>
          <w:szCs w:val="28"/>
          <w:lang w:eastAsia="en-US"/>
        </w:rPr>
        <w:t>, утвержденному постановлением администрации муниципального образования</w:t>
      </w:r>
    </w:p>
    <w:p w14:paraId="1B6E9147" w14:textId="77777777" w:rsidR="007806CC" w:rsidRDefault="007806CC" w:rsidP="007806CC">
      <w:pPr>
        <w:ind w:left="3828"/>
        <w:jc w:val="center"/>
        <w:rPr>
          <w:rFonts w:eastAsia="Calibri"/>
          <w:bCs/>
          <w:sz w:val="28"/>
          <w:szCs w:val="28"/>
          <w:lang w:eastAsia="en-US"/>
        </w:rPr>
      </w:pPr>
      <w:r w:rsidRPr="00AC6725">
        <w:rPr>
          <w:rFonts w:eastAsia="Calibri"/>
          <w:bCs/>
          <w:sz w:val="28"/>
          <w:szCs w:val="28"/>
          <w:lang w:eastAsia="en-US"/>
        </w:rPr>
        <w:t>Ногликский муниципальный</w:t>
      </w:r>
      <w:r>
        <w:rPr>
          <w:rFonts w:eastAsia="Calibri"/>
          <w:bCs/>
          <w:sz w:val="28"/>
          <w:szCs w:val="28"/>
          <w:lang w:eastAsia="en-US"/>
        </w:rPr>
        <w:t xml:space="preserve"> округ</w:t>
      </w:r>
    </w:p>
    <w:p w14:paraId="00C8C6C2" w14:textId="7BC80F0E" w:rsidR="00BE17B0" w:rsidRPr="00AC6725" w:rsidRDefault="007806CC" w:rsidP="007806CC">
      <w:pPr>
        <w:ind w:left="3828"/>
        <w:jc w:val="center"/>
        <w:rPr>
          <w:rFonts w:eastAsia="Calibri"/>
          <w:bCs/>
          <w:sz w:val="28"/>
          <w:szCs w:val="28"/>
          <w:lang w:eastAsia="en-US"/>
        </w:rPr>
      </w:pPr>
      <w:r w:rsidRPr="00AC6725">
        <w:rPr>
          <w:rFonts w:eastAsia="Calibri"/>
          <w:bCs/>
          <w:sz w:val="28"/>
          <w:szCs w:val="28"/>
          <w:lang w:eastAsia="en-US"/>
        </w:rPr>
        <w:t>Сахалинской области</w:t>
      </w:r>
    </w:p>
    <w:p w14:paraId="2D12C23B" w14:textId="67049479" w:rsidR="001C273E" w:rsidRPr="00AC6725" w:rsidRDefault="00550489" w:rsidP="00AC6725">
      <w:pPr>
        <w:ind w:left="3828"/>
        <w:jc w:val="center"/>
        <w:rPr>
          <w:rFonts w:eastAsia="Calibri"/>
          <w:bCs/>
          <w:sz w:val="28"/>
          <w:szCs w:val="28"/>
          <w:lang w:eastAsia="en-US"/>
        </w:rPr>
      </w:pPr>
      <w:r>
        <w:rPr>
          <w:sz w:val="28"/>
          <w:szCs w:val="28"/>
        </w:rPr>
        <w:t>о</w:t>
      </w:r>
      <w:r w:rsidRPr="00AC6725">
        <w:rPr>
          <w:sz w:val="28"/>
          <w:szCs w:val="28"/>
        </w:rPr>
        <w:t>т</w:t>
      </w:r>
      <w:r>
        <w:rPr>
          <w:sz w:val="28"/>
          <w:szCs w:val="28"/>
        </w:rPr>
        <w:t xml:space="preserve"> 02 июня 2026 года </w:t>
      </w:r>
      <w:r w:rsidRPr="00AC6725">
        <w:rPr>
          <w:sz w:val="28"/>
          <w:szCs w:val="28"/>
        </w:rPr>
        <w:t>№</w:t>
      </w:r>
      <w:r>
        <w:rPr>
          <w:sz w:val="28"/>
          <w:szCs w:val="28"/>
        </w:rPr>
        <w:t xml:space="preserve"> 328</w:t>
      </w:r>
    </w:p>
    <w:p w14:paraId="41BE4135" w14:textId="77777777" w:rsidR="00BE17B0" w:rsidRPr="00AC6725" w:rsidRDefault="00BE17B0" w:rsidP="00AC6725">
      <w:pPr>
        <w:widowControl w:val="0"/>
        <w:ind w:left="3969"/>
        <w:contextualSpacing/>
        <w:jc w:val="center"/>
        <w:rPr>
          <w:sz w:val="28"/>
          <w:szCs w:val="28"/>
        </w:rPr>
      </w:pPr>
    </w:p>
    <w:p w14:paraId="317DB6BA" w14:textId="77777777" w:rsidR="00BE17B0" w:rsidRPr="00AC6725" w:rsidRDefault="00BE17B0" w:rsidP="00AC6725">
      <w:pPr>
        <w:widowControl w:val="0"/>
        <w:ind w:left="3969"/>
        <w:contextualSpacing/>
        <w:jc w:val="center"/>
        <w:rPr>
          <w:sz w:val="28"/>
          <w:szCs w:val="28"/>
        </w:rPr>
      </w:pPr>
    </w:p>
    <w:p w14:paraId="0E01B6AF" w14:textId="07FA214C" w:rsidR="00C94743" w:rsidRPr="00AC6725" w:rsidRDefault="0020284E" w:rsidP="00AC6725">
      <w:pPr>
        <w:jc w:val="right"/>
        <w:rPr>
          <w:sz w:val="28"/>
          <w:szCs w:val="28"/>
        </w:rPr>
      </w:pPr>
      <w:r>
        <w:rPr>
          <w:sz w:val="28"/>
          <w:szCs w:val="28"/>
        </w:rPr>
        <w:t>В администрацию</w:t>
      </w:r>
    </w:p>
    <w:p w14:paraId="384D91CB" w14:textId="66D28DA2" w:rsidR="00C94743" w:rsidRPr="00AC6725" w:rsidRDefault="0020284E" w:rsidP="00AC6725">
      <w:pPr>
        <w:jc w:val="right"/>
        <w:rPr>
          <w:sz w:val="28"/>
          <w:szCs w:val="28"/>
        </w:rPr>
      </w:pPr>
      <w:r>
        <w:rPr>
          <w:sz w:val="28"/>
          <w:szCs w:val="28"/>
        </w:rPr>
        <w:t>муниципального образования</w:t>
      </w:r>
    </w:p>
    <w:p w14:paraId="4E7DE7B8" w14:textId="6B213BFB" w:rsidR="00C94743" w:rsidRPr="00AC6725" w:rsidRDefault="0020284E" w:rsidP="00AC6725">
      <w:pPr>
        <w:jc w:val="right"/>
        <w:rPr>
          <w:sz w:val="28"/>
          <w:szCs w:val="28"/>
        </w:rPr>
      </w:pPr>
      <w:r>
        <w:rPr>
          <w:sz w:val="28"/>
          <w:szCs w:val="28"/>
        </w:rPr>
        <w:t>Ногликский муниципальный округ</w:t>
      </w:r>
    </w:p>
    <w:p w14:paraId="3B93C18F" w14:textId="4F2F57AF" w:rsidR="00513CA0" w:rsidRPr="00AC6725" w:rsidRDefault="00C94743" w:rsidP="00AC6725">
      <w:pPr>
        <w:jc w:val="right"/>
        <w:rPr>
          <w:sz w:val="28"/>
          <w:szCs w:val="28"/>
        </w:rPr>
      </w:pPr>
      <w:r w:rsidRPr="00AC6725">
        <w:rPr>
          <w:sz w:val="28"/>
          <w:szCs w:val="28"/>
        </w:rPr>
        <w:t>Сахалинской области</w:t>
      </w:r>
    </w:p>
    <w:p w14:paraId="609BC855" w14:textId="77777777" w:rsidR="00C94743" w:rsidRPr="00AC6725" w:rsidRDefault="00C94743" w:rsidP="00AC6725">
      <w:pPr>
        <w:jc w:val="right"/>
        <w:rPr>
          <w:sz w:val="28"/>
          <w:szCs w:val="28"/>
        </w:rPr>
      </w:pPr>
    </w:p>
    <w:p w14:paraId="53615FD6" w14:textId="77777777" w:rsidR="00C94743" w:rsidRPr="00AC6725" w:rsidRDefault="00C94743" w:rsidP="00AC6725">
      <w:pPr>
        <w:jc w:val="right"/>
        <w:rPr>
          <w:sz w:val="28"/>
          <w:szCs w:val="28"/>
        </w:rPr>
      </w:pPr>
    </w:p>
    <w:p w14:paraId="7CEC113B" w14:textId="39557C09" w:rsidR="00C94743" w:rsidRPr="00AC6725" w:rsidRDefault="00C94743" w:rsidP="00AC6725">
      <w:pPr>
        <w:jc w:val="center"/>
        <w:rPr>
          <w:sz w:val="28"/>
          <w:szCs w:val="28"/>
        </w:rPr>
      </w:pPr>
      <w:r w:rsidRPr="00AC6725">
        <w:rPr>
          <w:sz w:val="28"/>
          <w:szCs w:val="28"/>
        </w:rPr>
        <w:t>Заявка</w:t>
      </w:r>
    </w:p>
    <w:p w14:paraId="075DECE3" w14:textId="77419D34" w:rsidR="00C94743" w:rsidRPr="00AC6725" w:rsidRDefault="00C94743" w:rsidP="00AC6725">
      <w:pPr>
        <w:jc w:val="center"/>
        <w:rPr>
          <w:sz w:val="28"/>
          <w:szCs w:val="28"/>
        </w:rPr>
      </w:pPr>
      <w:r w:rsidRPr="00AC6725">
        <w:rPr>
          <w:sz w:val="28"/>
          <w:szCs w:val="28"/>
        </w:rPr>
        <w:t>на участие в открытом конкурсе на право получения</w:t>
      </w:r>
    </w:p>
    <w:p w14:paraId="61EEB8BE" w14:textId="77777777" w:rsidR="0020284E" w:rsidRDefault="00C94743" w:rsidP="00AC6725">
      <w:pPr>
        <w:jc w:val="center"/>
        <w:rPr>
          <w:sz w:val="28"/>
          <w:szCs w:val="28"/>
        </w:rPr>
      </w:pPr>
      <w:r w:rsidRPr="00AC6725">
        <w:rPr>
          <w:sz w:val="28"/>
          <w:szCs w:val="28"/>
        </w:rPr>
        <w:t xml:space="preserve">свидетельства об осуществлении перевозок </w:t>
      </w:r>
      <w:r w:rsidR="0020284E">
        <w:rPr>
          <w:sz w:val="28"/>
          <w:szCs w:val="28"/>
        </w:rPr>
        <w:t>и карт маршрут</w:t>
      </w:r>
    </w:p>
    <w:p w14:paraId="193B461B" w14:textId="38044399" w:rsidR="0020284E" w:rsidRDefault="00282964" w:rsidP="00AC6725">
      <w:pPr>
        <w:jc w:val="center"/>
        <w:rPr>
          <w:sz w:val="28"/>
          <w:szCs w:val="28"/>
        </w:rPr>
      </w:pPr>
      <w:r w:rsidRPr="00AC6725">
        <w:rPr>
          <w:sz w:val="28"/>
          <w:szCs w:val="28"/>
        </w:rPr>
        <w:t xml:space="preserve">регулярных перевозок </w:t>
      </w:r>
      <w:r w:rsidR="00C94743" w:rsidRPr="00AC6725">
        <w:rPr>
          <w:sz w:val="28"/>
          <w:szCs w:val="28"/>
        </w:rPr>
        <w:t>по одному</w:t>
      </w:r>
      <w:r w:rsidRPr="00AC6725">
        <w:rPr>
          <w:sz w:val="28"/>
          <w:szCs w:val="28"/>
        </w:rPr>
        <w:t xml:space="preserve"> </w:t>
      </w:r>
      <w:r w:rsidR="0020284E">
        <w:rPr>
          <w:sz w:val="28"/>
          <w:szCs w:val="28"/>
        </w:rPr>
        <w:t>или нескольким муниципальным</w:t>
      </w:r>
    </w:p>
    <w:p w14:paraId="68581B55" w14:textId="11FD286B" w:rsidR="00C94743" w:rsidRPr="00AC6725" w:rsidRDefault="00C94743" w:rsidP="00AC6725">
      <w:pPr>
        <w:jc w:val="center"/>
        <w:rPr>
          <w:sz w:val="28"/>
          <w:szCs w:val="28"/>
        </w:rPr>
      </w:pPr>
      <w:r w:rsidRPr="00AC6725">
        <w:rPr>
          <w:sz w:val="28"/>
          <w:szCs w:val="28"/>
        </w:rPr>
        <w:t>маршрутам регулярных перевозок</w:t>
      </w:r>
      <w:r w:rsidR="00282964" w:rsidRPr="00AC6725">
        <w:rPr>
          <w:sz w:val="28"/>
          <w:szCs w:val="28"/>
        </w:rPr>
        <w:t xml:space="preserve"> </w:t>
      </w:r>
      <w:r w:rsidRPr="00AC6725">
        <w:rPr>
          <w:sz w:val="28"/>
          <w:szCs w:val="28"/>
        </w:rPr>
        <w:t>по нерегулируемому тарифу</w:t>
      </w:r>
    </w:p>
    <w:p w14:paraId="6DE56B40" w14:textId="77777777" w:rsidR="00C94743" w:rsidRPr="00AC6725" w:rsidRDefault="00C94743" w:rsidP="00AC6725">
      <w:pPr>
        <w:jc w:val="center"/>
        <w:rPr>
          <w:sz w:val="28"/>
          <w:szCs w:val="28"/>
        </w:rPr>
      </w:pPr>
    </w:p>
    <w:p w14:paraId="1550769B" w14:textId="644AC8D8" w:rsidR="00C94743" w:rsidRPr="00AC6725" w:rsidRDefault="0067072A" w:rsidP="00AC6725">
      <w:pPr>
        <w:jc w:val="right"/>
        <w:rPr>
          <w:sz w:val="28"/>
          <w:szCs w:val="28"/>
        </w:rPr>
      </w:pPr>
      <w:r w:rsidRPr="00AC6725">
        <w:rPr>
          <w:sz w:val="28"/>
          <w:szCs w:val="28"/>
        </w:rPr>
        <w:t>«_____» ___________</w:t>
      </w:r>
      <w:r w:rsidR="00C94743" w:rsidRPr="00AC6725">
        <w:rPr>
          <w:sz w:val="28"/>
          <w:szCs w:val="28"/>
        </w:rPr>
        <w:t>202</w:t>
      </w:r>
      <w:r w:rsidRPr="00AC6725">
        <w:rPr>
          <w:sz w:val="28"/>
          <w:szCs w:val="28"/>
        </w:rPr>
        <w:t>__</w:t>
      </w:r>
      <w:r w:rsidR="0020284E">
        <w:rPr>
          <w:sz w:val="28"/>
          <w:szCs w:val="28"/>
        </w:rPr>
        <w:t xml:space="preserve"> года</w:t>
      </w:r>
    </w:p>
    <w:p w14:paraId="59A6715A" w14:textId="2A252411" w:rsidR="00C94743" w:rsidRPr="00AC6725" w:rsidRDefault="00C94743" w:rsidP="00AC6725">
      <w:pPr>
        <w:jc w:val="center"/>
        <w:rPr>
          <w:sz w:val="28"/>
          <w:szCs w:val="28"/>
        </w:rPr>
      </w:pPr>
    </w:p>
    <w:p w14:paraId="5E38BBE2" w14:textId="77777777" w:rsidR="00C94743" w:rsidRPr="00AC6725" w:rsidRDefault="00C94743" w:rsidP="00AC6725">
      <w:pPr>
        <w:jc w:val="both"/>
        <w:rPr>
          <w:sz w:val="28"/>
          <w:szCs w:val="28"/>
        </w:rPr>
      </w:pPr>
    </w:p>
    <w:p w14:paraId="353E5496" w14:textId="5F756882" w:rsidR="00513CA0" w:rsidRPr="00AC6725" w:rsidRDefault="00666EA8" w:rsidP="0020284E">
      <w:pPr>
        <w:ind w:right="-2" w:firstLine="709"/>
        <w:jc w:val="both"/>
        <w:rPr>
          <w:sz w:val="28"/>
          <w:szCs w:val="28"/>
        </w:rPr>
      </w:pPr>
      <w:r w:rsidRPr="00AC6725">
        <w:rPr>
          <w:sz w:val="28"/>
          <w:szCs w:val="28"/>
        </w:rPr>
        <w:t xml:space="preserve">1. </w:t>
      </w:r>
      <w:r w:rsidR="00513CA0" w:rsidRPr="00AC6725">
        <w:rPr>
          <w:sz w:val="28"/>
          <w:szCs w:val="28"/>
        </w:rPr>
        <w:t xml:space="preserve">Изучив условия и порядок проведения </w:t>
      </w:r>
      <w:r w:rsidR="00B0522D" w:rsidRPr="00AC6725">
        <w:rPr>
          <w:sz w:val="28"/>
          <w:szCs w:val="28"/>
        </w:rPr>
        <w:t xml:space="preserve">открытого </w:t>
      </w:r>
      <w:r w:rsidR="00513CA0" w:rsidRPr="00AC6725">
        <w:rPr>
          <w:sz w:val="28"/>
          <w:szCs w:val="28"/>
        </w:rPr>
        <w:t>конкурса, а также применимые к данному</w:t>
      </w:r>
      <w:r w:rsidR="00B0522D" w:rsidRPr="00AC6725">
        <w:rPr>
          <w:sz w:val="28"/>
          <w:szCs w:val="28"/>
        </w:rPr>
        <w:t xml:space="preserve"> открытому</w:t>
      </w:r>
      <w:r w:rsidR="00513CA0" w:rsidRPr="00AC6725">
        <w:rPr>
          <w:sz w:val="28"/>
          <w:szCs w:val="28"/>
        </w:rPr>
        <w:t xml:space="preserve"> конкурсу законодательство и нормативные правовые акты,</w:t>
      </w:r>
    </w:p>
    <w:p w14:paraId="7EA97DFA" w14:textId="77777777" w:rsidR="00D8444B" w:rsidRPr="00AC6725" w:rsidRDefault="00D8444B" w:rsidP="0020284E">
      <w:pPr>
        <w:ind w:right="-2" w:firstLine="567"/>
        <w:jc w:val="both"/>
        <w:rPr>
          <w:sz w:val="28"/>
          <w:szCs w:val="28"/>
        </w:rPr>
      </w:pPr>
    </w:p>
    <w:p w14:paraId="2F3EF5E3" w14:textId="2F1EA293" w:rsidR="00513CA0" w:rsidRPr="0020284E" w:rsidRDefault="00513CA0" w:rsidP="0020284E">
      <w:pPr>
        <w:pBdr>
          <w:top w:val="single" w:sz="4" w:space="1" w:color="auto"/>
        </w:pBdr>
        <w:ind w:right="-2"/>
        <w:jc w:val="center"/>
      </w:pPr>
      <w:r w:rsidRPr="0020284E">
        <w:t>(</w:t>
      </w:r>
      <w:r w:rsidR="00E37B7A" w:rsidRPr="0020284E">
        <w:t>Ф.И.О. (отчество - при наличии) заявителя ИП, уполномоченного участника договора простого товарищества; полное наименование заявителя - юридического лица</w:t>
      </w:r>
      <w:r w:rsidR="0020284E">
        <w:t>)</w:t>
      </w:r>
    </w:p>
    <w:p w14:paraId="3053FB52" w14:textId="621A25CD" w:rsidR="00E37B7A" w:rsidRPr="0020284E" w:rsidRDefault="00E37B7A" w:rsidP="0020284E">
      <w:pPr>
        <w:pBdr>
          <w:top w:val="single" w:sz="4" w:space="1" w:color="auto"/>
        </w:pBdr>
        <w:ind w:right="-2"/>
        <w:jc w:val="center"/>
      </w:pPr>
      <w:r w:rsidRPr="00AC6725">
        <w:rPr>
          <w:sz w:val="28"/>
          <w:szCs w:val="28"/>
        </w:rPr>
        <w:t xml:space="preserve">в лице, ____________________________________________________________ __________________________________________________________________, </w:t>
      </w:r>
      <w:r w:rsidRPr="0020284E">
        <w:t>(наименование должности, Ф.И.О. (отчество - при наличии) руководителя, уполномоченного лица для юридического лица)</w:t>
      </w:r>
    </w:p>
    <w:p w14:paraId="2029197E" w14:textId="08602261" w:rsidR="00E37B7A" w:rsidRPr="00AC6725" w:rsidRDefault="00E37B7A" w:rsidP="0020284E">
      <w:pPr>
        <w:pBdr>
          <w:top w:val="single" w:sz="4" w:space="1" w:color="auto"/>
        </w:pBdr>
        <w:ind w:right="-2"/>
        <w:jc w:val="both"/>
        <w:rPr>
          <w:sz w:val="28"/>
          <w:szCs w:val="28"/>
        </w:rPr>
      </w:pPr>
      <w:r w:rsidRPr="00AC6725">
        <w:rPr>
          <w:sz w:val="28"/>
          <w:szCs w:val="28"/>
        </w:rPr>
        <w:t xml:space="preserve">паспортные данные (для ИП) серия _______ номер _______________________, </w:t>
      </w:r>
    </w:p>
    <w:p w14:paraId="2E4243D3" w14:textId="77777777" w:rsidR="00E37B7A" w:rsidRPr="00AC6725" w:rsidRDefault="00E37B7A" w:rsidP="0020284E">
      <w:pPr>
        <w:pBdr>
          <w:top w:val="single" w:sz="4" w:space="1" w:color="auto"/>
        </w:pBdr>
        <w:ind w:right="-2"/>
        <w:jc w:val="both"/>
        <w:rPr>
          <w:sz w:val="28"/>
          <w:szCs w:val="28"/>
        </w:rPr>
      </w:pPr>
      <w:r w:rsidRPr="00AC6725">
        <w:rPr>
          <w:sz w:val="28"/>
          <w:szCs w:val="28"/>
        </w:rPr>
        <w:t xml:space="preserve">номер свидетельства о государственной регистрации юридического лица или физического лица в качестве индивидуального предпринимателя (ОГРН): __________________________________________________________________, </w:t>
      </w:r>
    </w:p>
    <w:p w14:paraId="2D2ECFBF" w14:textId="77777777" w:rsidR="0020284E" w:rsidRDefault="00E37B7A" w:rsidP="0020284E">
      <w:pPr>
        <w:pBdr>
          <w:top w:val="single" w:sz="4" w:space="1" w:color="auto"/>
        </w:pBdr>
        <w:ind w:right="-2"/>
        <w:jc w:val="both"/>
        <w:rPr>
          <w:sz w:val="28"/>
          <w:szCs w:val="28"/>
        </w:rPr>
      </w:pPr>
      <w:r w:rsidRPr="00AC6725">
        <w:rPr>
          <w:sz w:val="28"/>
          <w:szCs w:val="28"/>
        </w:rPr>
        <w:lastRenderedPageBreak/>
        <w:t>юридический адрес/контактный телефон (д</w:t>
      </w:r>
      <w:r w:rsidR="0020284E">
        <w:rPr>
          <w:sz w:val="28"/>
          <w:szCs w:val="28"/>
        </w:rPr>
        <w:t>ля юридических лиц): __________</w:t>
      </w:r>
    </w:p>
    <w:p w14:paraId="1A8388CD" w14:textId="77E4ADF2" w:rsidR="00E37B7A" w:rsidRPr="00AC6725" w:rsidRDefault="00E37B7A" w:rsidP="0020284E">
      <w:pPr>
        <w:pBdr>
          <w:top w:val="single" w:sz="4" w:space="1" w:color="auto"/>
        </w:pBdr>
        <w:ind w:right="-2"/>
        <w:jc w:val="both"/>
        <w:rPr>
          <w:sz w:val="28"/>
          <w:szCs w:val="28"/>
        </w:rPr>
      </w:pPr>
      <w:r w:rsidRPr="00AC6725">
        <w:rPr>
          <w:sz w:val="28"/>
          <w:szCs w:val="28"/>
        </w:rPr>
        <w:t>__________________________________________________________________</w:t>
      </w:r>
    </w:p>
    <w:p w14:paraId="0E6A22B9" w14:textId="77777777" w:rsidR="0020284E" w:rsidRDefault="00E37B7A" w:rsidP="0020284E">
      <w:pPr>
        <w:pBdr>
          <w:top w:val="single" w:sz="4" w:space="1" w:color="auto"/>
        </w:pBdr>
        <w:ind w:right="-2"/>
        <w:jc w:val="both"/>
        <w:rPr>
          <w:sz w:val="28"/>
          <w:szCs w:val="28"/>
        </w:rPr>
      </w:pPr>
      <w:r w:rsidRPr="00AC6725">
        <w:rPr>
          <w:sz w:val="28"/>
          <w:szCs w:val="28"/>
        </w:rPr>
        <w:t>____________________________________________________________</w:t>
      </w:r>
      <w:r w:rsidR="0020284E">
        <w:rPr>
          <w:sz w:val="28"/>
          <w:szCs w:val="28"/>
        </w:rPr>
        <w:t>______,</w:t>
      </w:r>
    </w:p>
    <w:p w14:paraId="0D4E63EE" w14:textId="18C2DE23" w:rsidR="0020284E" w:rsidRDefault="00E37B7A" w:rsidP="0020284E">
      <w:pPr>
        <w:pBdr>
          <w:top w:val="single" w:sz="4" w:space="1" w:color="auto"/>
        </w:pBdr>
        <w:ind w:right="-2"/>
        <w:jc w:val="both"/>
        <w:rPr>
          <w:sz w:val="28"/>
          <w:szCs w:val="28"/>
        </w:rPr>
      </w:pPr>
      <w:r w:rsidRPr="00AC6725">
        <w:rPr>
          <w:sz w:val="28"/>
          <w:szCs w:val="28"/>
        </w:rPr>
        <w:t>почтовый адрес/место жительства заявителя/контактный телефон (для индивидуального предпринимателя, уполномоченного участника договора простого товарищества) _____________________________________________</w:t>
      </w:r>
    </w:p>
    <w:p w14:paraId="3F9A3B93" w14:textId="30E87335" w:rsidR="00E37B7A" w:rsidRPr="00AC6725" w:rsidRDefault="00E37B7A" w:rsidP="0020284E">
      <w:pPr>
        <w:pBdr>
          <w:top w:val="single" w:sz="4" w:space="1" w:color="auto"/>
        </w:pBdr>
        <w:ind w:right="-2"/>
        <w:jc w:val="both"/>
        <w:rPr>
          <w:sz w:val="28"/>
          <w:szCs w:val="28"/>
        </w:rPr>
      </w:pPr>
      <w:r w:rsidRPr="00AC6725">
        <w:rPr>
          <w:sz w:val="28"/>
          <w:szCs w:val="28"/>
        </w:rPr>
        <w:t>__________________________________________________________________,</w:t>
      </w:r>
    </w:p>
    <w:p w14:paraId="3C1732C3" w14:textId="77777777" w:rsidR="00513CA0" w:rsidRPr="00AC6725" w:rsidRDefault="00513CA0" w:rsidP="0020284E">
      <w:pPr>
        <w:tabs>
          <w:tab w:val="left" w:pos="2296"/>
        </w:tabs>
        <w:ind w:right="-2"/>
        <w:jc w:val="both"/>
        <w:rPr>
          <w:sz w:val="28"/>
          <w:szCs w:val="28"/>
        </w:rPr>
      </w:pPr>
      <w:r w:rsidRPr="00AC6725">
        <w:rPr>
          <w:sz w:val="28"/>
          <w:szCs w:val="28"/>
        </w:rPr>
        <w:t xml:space="preserve">действующий от имени юридического лица или индивидуального предпринимателя: </w:t>
      </w:r>
    </w:p>
    <w:p w14:paraId="7AE0C947" w14:textId="1C969E22" w:rsidR="00E37B7A" w:rsidRPr="00AC6725" w:rsidRDefault="00E37B7A" w:rsidP="0020284E">
      <w:pPr>
        <w:tabs>
          <w:tab w:val="left" w:pos="2296"/>
        </w:tabs>
        <w:ind w:right="-2"/>
        <w:jc w:val="both"/>
        <w:rPr>
          <w:sz w:val="28"/>
          <w:szCs w:val="28"/>
        </w:rPr>
      </w:pPr>
      <w:r w:rsidRPr="00AC6725">
        <w:rPr>
          <w:sz w:val="28"/>
          <w:szCs w:val="28"/>
        </w:rPr>
        <w:t>без доверенности: ___________________________________________________</w:t>
      </w:r>
    </w:p>
    <w:p w14:paraId="0A5D06F5" w14:textId="77777777" w:rsidR="0020284E" w:rsidRDefault="00E37B7A" w:rsidP="0020284E">
      <w:pPr>
        <w:tabs>
          <w:tab w:val="left" w:pos="2296"/>
        </w:tabs>
        <w:ind w:left="1701" w:right="-2"/>
        <w:jc w:val="center"/>
      </w:pPr>
      <w:r w:rsidRPr="0020284E">
        <w:t>(указывается лицом, имеющим право де</w:t>
      </w:r>
      <w:r w:rsidR="0020284E">
        <w:t>йствовать от имени юридического</w:t>
      </w:r>
    </w:p>
    <w:p w14:paraId="55A626F6" w14:textId="2DE0987B" w:rsidR="00E37B7A" w:rsidRPr="0020284E" w:rsidRDefault="00E37B7A" w:rsidP="0020284E">
      <w:pPr>
        <w:tabs>
          <w:tab w:val="left" w:pos="2296"/>
        </w:tabs>
        <w:ind w:left="1701" w:right="-2"/>
        <w:jc w:val="center"/>
      </w:pPr>
      <w:r w:rsidRPr="0020284E">
        <w:t>лица</w:t>
      </w:r>
      <w:r w:rsidR="0020284E" w:rsidRPr="0020284E">
        <w:t xml:space="preserve"> </w:t>
      </w:r>
      <w:r w:rsidRPr="0020284E">
        <w:t>без доверенности в силу закона или учредительных документов)</w:t>
      </w:r>
    </w:p>
    <w:p w14:paraId="4FD233F9" w14:textId="77777777" w:rsidR="007C3082" w:rsidRPr="00AC6725" w:rsidRDefault="007C3082" w:rsidP="0020284E">
      <w:pPr>
        <w:tabs>
          <w:tab w:val="left" w:pos="2296"/>
        </w:tabs>
        <w:ind w:right="-2"/>
        <w:jc w:val="both"/>
        <w:rPr>
          <w:sz w:val="28"/>
          <w:szCs w:val="28"/>
        </w:rPr>
      </w:pPr>
    </w:p>
    <w:p w14:paraId="4FBF8458" w14:textId="57D9C6C3" w:rsidR="007C3082" w:rsidRPr="00AC6725" w:rsidRDefault="007C3082" w:rsidP="0020284E">
      <w:pPr>
        <w:tabs>
          <w:tab w:val="left" w:pos="2296"/>
        </w:tabs>
        <w:ind w:right="-2"/>
        <w:jc w:val="both"/>
        <w:rPr>
          <w:sz w:val="28"/>
          <w:szCs w:val="28"/>
        </w:rPr>
      </w:pPr>
      <w:r w:rsidRPr="00AC6725">
        <w:rPr>
          <w:sz w:val="28"/>
          <w:szCs w:val="28"/>
        </w:rPr>
        <w:t>на основании доверенности: __________________________________________</w:t>
      </w:r>
    </w:p>
    <w:p w14:paraId="4E20B558" w14:textId="7873EFFC" w:rsidR="007C3082" w:rsidRPr="00AC6725" w:rsidRDefault="007C3082" w:rsidP="0020284E">
      <w:pPr>
        <w:tabs>
          <w:tab w:val="left" w:pos="2296"/>
        </w:tabs>
        <w:ind w:right="-2"/>
        <w:jc w:val="both"/>
        <w:rPr>
          <w:sz w:val="28"/>
          <w:szCs w:val="28"/>
        </w:rPr>
      </w:pPr>
      <w:r w:rsidRPr="00AC6725">
        <w:rPr>
          <w:sz w:val="28"/>
          <w:szCs w:val="28"/>
        </w:rPr>
        <w:t>___________________________________</w:t>
      </w:r>
      <w:r w:rsidR="0020284E">
        <w:rPr>
          <w:sz w:val="28"/>
          <w:szCs w:val="28"/>
        </w:rPr>
        <w:t>_______________________________</w:t>
      </w:r>
    </w:p>
    <w:p w14:paraId="58AAFFDA" w14:textId="125379EE" w:rsidR="007C3082" w:rsidRPr="00AC6725" w:rsidRDefault="007C3082" w:rsidP="0020284E">
      <w:pPr>
        <w:tabs>
          <w:tab w:val="left" w:pos="2296"/>
        </w:tabs>
        <w:ind w:right="-2"/>
        <w:jc w:val="both"/>
        <w:rPr>
          <w:sz w:val="28"/>
          <w:szCs w:val="28"/>
        </w:rPr>
      </w:pPr>
      <w:r w:rsidRPr="00AC6725">
        <w:rPr>
          <w:sz w:val="28"/>
          <w:szCs w:val="28"/>
        </w:rPr>
        <w:t>___________________________________</w:t>
      </w:r>
      <w:r w:rsidR="0020284E">
        <w:rPr>
          <w:sz w:val="28"/>
          <w:szCs w:val="28"/>
        </w:rPr>
        <w:t>_______________________________</w:t>
      </w:r>
      <w:r w:rsidR="003D5379" w:rsidRPr="00AC6725">
        <w:rPr>
          <w:sz w:val="28"/>
          <w:szCs w:val="28"/>
        </w:rPr>
        <w:t>,</w:t>
      </w:r>
    </w:p>
    <w:p w14:paraId="2BC338C9" w14:textId="7BC8BA36" w:rsidR="007C3082" w:rsidRPr="0020284E" w:rsidRDefault="007C3082" w:rsidP="0020284E">
      <w:pPr>
        <w:tabs>
          <w:tab w:val="left" w:pos="2296"/>
        </w:tabs>
        <w:ind w:right="-2"/>
        <w:jc w:val="center"/>
      </w:pPr>
      <w:r w:rsidRPr="0020284E">
        <w:rPr>
          <w:lang w:eastAsia="en-US"/>
        </w:rPr>
        <w:t>(наименование и реквизиты доверенности)</w:t>
      </w:r>
    </w:p>
    <w:p w14:paraId="76DA5B94" w14:textId="77777777" w:rsidR="007C3082" w:rsidRPr="00AC6725" w:rsidRDefault="007C3082" w:rsidP="0020284E">
      <w:pPr>
        <w:tabs>
          <w:tab w:val="left" w:pos="2296"/>
        </w:tabs>
        <w:ind w:right="-2"/>
        <w:jc w:val="both"/>
        <w:rPr>
          <w:sz w:val="28"/>
          <w:szCs w:val="28"/>
        </w:rPr>
      </w:pPr>
    </w:p>
    <w:p w14:paraId="35B55E1F" w14:textId="77777777" w:rsidR="0020284E" w:rsidRDefault="003D5379" w:rsidP="0020284E">
      <w:pPr>
        <w:tabs>
          <w:tab w:val="left" w:pos="2296"/>
        </w:tabs>
        <w:ind w:right="-2"/>
        <w:jc w:val="both"/>
        <w:rPr>
          <w:sz w:val="28"/>
          <w:szCs w:val="28"/>
        </w:rPr>
      </w:pPr>
      <w:r w:rsidRPr="00AC6725">
        <w:rPr>
          <w:sz w:val="28"/>
          <w:szCs w:val="28"/>
        </w:rPr>
        <w:t>сведения о выданных заявителю лицензиях и прочих документах, необходимых для выполнения условий осуществления пассажирских перевозок автомобильным транспортом по маршрутам регулярных перевозок (указывается лицензируемый вид деятельности, реквизиты действующей лицензии, в случае договора простого товарищества информация предоставляется о каждом участнике товарищества): _____________________</w:t>
      </w:r>
    </w:p>
    <w:p w14:paraId="3D40A60C" w14:textId="77777777" w:rsidR="0020284E" w:rsidRDefault="003D5379" w:rsidP="0020284E">
      <w:pPr>
        <w:tabs>
          <w:tab w:val="left" w:pos="2296"/>
        </w:tabs>
        <w:ind w:right="-2"/>
        <w:jc w:val="both"/>
        <w:rPr>
          <w:sz w:val="28"/>
          <w:szCs w:val="28"/>
        </w:rPr>
      </w:pPr>
      <w:r w:rsidRPr="00AC6725">
        <w:rPr>
          <w:sz w:val="28"/>
          <w:szCs w:val="28"/>
        </w:rPr>
        <w:t>__________________________________________________________________</w:t>
      </w:r>
    </w:p>
    <w:p w14:paraId="5BFE04D4" w14:textId="77777777" w:rsidR="0020284E" w:rsidRDefault="003D5379" w:rsidP="0020284E">
      <w:pPr>
        <w:tabs>
          <w:tab w:val="left" w:pos="2296"/>
        </w:tabs>
        <w:ind w:right="-2"/>
        <w:jc w:val="both"/>
        <w:rPr>
          <w:sz w:val="28"/>
          <w:szCs w:val="28"/>
        </w:rPr>
      </w:pPr>
      <w:r w:rsidRPr="00AC6725">
        <w:rPr>
          <w:sz w:val="28"/>
          <w:szCs w:val="28"/>
        </w:rPr>
        <w:t>____________________________________</w:t>
      </w:r>
      <w:r w:rsidR="0020284E">
        <w:rPr>
          <w:sz w:val="28"/>
          <w:szCs w:val="28"/>
        </w:rPr>
        <w:t>______________________________</w:t>
      </w:r>
    </w:p>
    <w:p w14:paraId="5CF38D4F" w14:textId="77777777" w:rsidR="0020284E" w:rsidRDefault="003D5379" w:rsidP="0020284E">
      <w:pPr>
        <w:tabs>
          <w:tab w:val="left" w:pos="2296"/>
        </w:tabs>
        <w:ind w:right="-2"/>
        <w:jc w:val="both"/>
        <w:rPr>
          <w:sz w:val="28"/>
          <w:szCs w:val="28"/>
        </w:rPr>
      </w:pPr>
      <w:r w:rsidRPr="00AC6725">
        <w:rPr>
          <w:sz w:val="28"/>
          <w:szCs w:val="28"/>
        </w:rPr>
        <w:t>_____________________________________</w:t>
      </w:r>
      <w:r w:rsidR="0020284E">
        <w:rPr>
          <w:sz w:val="28"/>
          <w:szCs w:val="28"/>
        </w:rPr>
        <w:t>_____________________________</w:t>
      </w:r>
    </w:p>
    <w:p w14:paraId="526C4099" w14:textId="77777777" w:rsidR="0020284E" w:rsidRDefault="003D5379" w:rsidP="0020284E">
      <w:pPr>
        <w:tabs>
          <w:tab w:val="left" w:pos="2296"/>
        </w:tabs>
        <w:ind w:right="-2"/>
        <w:jc w:val="both"/>
        <w:rPr>
          <w:sz w:val="28"/>
          <w:szCs w:val="28"/>
        </w:rPr>
      </w:pPr>
      <w:r w:rsidRPr="00AC6725">
        <w:rPr>
          <w:sz w:val="28"/>
          <w:szCs w:val="28"/>
        </w:rPr>
        <w:t>__________________________________________________________________</w:t>
      </w:r>
    </w:p>
    <w:p w14:paraId="00B35CA8" w14:textId="1DF71330" w:rsidR="003D5379" w:rsidRPr="00AC6725" w:rsidRDefault="003D5379" w:rsidP="0020284E">
      <w:pPr>
        <w:tabs>
          <w:tab w:val="left" w:pos="2296"/>
        </w:tabs>
        <w:ind w:right="-2"/>
        <w:jc w:val="both"/>
        <w:rPr>
          <w:sz w:val="28"/>
          <w:szCs w:val="28"/>
        </w:rPr>
      </w:pPr>
      <w:r w:rsidRPr="00AC6725">
        <w:rPr>
          <w:sz w:val="28"/>
          <w:szCs w:val="28"/>
        </w:rPr>
        <w:t>_______________________________________________________________</w:t>
      </w:r>
      <w:r w:rsidR="0020284E">
        <w:rPr>
          <w:sz w:val="28"/>
          <w:szCs w:val="28"/>
        </w:rPr>
        <w:t>___</w:t>
      </w:r>
      <w:r w:rsidRPr="00AC6725">
        <w:rPr>
          <w:sz w:val="28"/>
          <w:szCs w:val="28"/>
        </w:rPr>
        <w:t>,</w:t>
      </w:r>
    </w:p>
    <w:p w14:paraId="328BACC8" w14:textId="77777777" w:rsidR="003D5379" w:rsidRPr="00AC6725" w:rsidRDefault="003D5379" w:rsidP="0020284E">
      <w:pPr>
        <w:tabs>
          <w:tab w:val="left" w:pos="2296"/>
        </w:tabs>
        <w:ind w:right="-2"/>
        <w:jc w:val="both"/>
        <w:rPr>
          <w:sz w:val="28"/>
          <w:szCs w:val="28"/>
        </w:rPr>
      </w:pPr>
    </w:p>
    <w:p w14:paraId="62A02C4C" w14:textId="77777777" w:rsidR="0020284E" w:rsidRDefault="003D5379" w:rsidP="0020284E">
      <w:pPr>
        <w:tabs>
          <w:tab w:val="left" w:pos="2296"/>
        </w:tabs>
        <w:ind w:right="-2"/>
        <w:jc w:val="both"/>
        <w:rPr>
          <w:sz w:val="28"/>
          <w:szCs w:val="28"/>
        </w:rPr>
      </w:pPr>
      <w:r w:rsidRPr="00AC6725">
        <w:rPr>
          <w:sz w:val="28"/>
          <w:szCs w:val="28"/>
        </w:rPr>
        <w:t>сведения о количестве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__________________________________________________________________</w:t>
      </w:r>
    </w:p>
    <w:p w14:paraId="151B2A32" w14:textId="77777777" w:rsidR="0020284E" w:rsidRDefault="003D5379" w:rsidP="0020284E">
      <w:pPr>
        <w:tabs>
          <w:tab w:val="left" w:pos="2296"/>
        </w:tabs>
        <w:ind w:right="-2"/>
        <w:jc w:val="both"/>
        <w:rPr>
          <w:sz w:val="28"/>
          <w:szCs w:val="28"/>
        </w:rPr>
      </w:pPr>
      <w:r w:rsidRPr="00AC6725">
        <w:rPr>
          <w:sz w:val="28"/>
          <w:szCs w:val="28"/>
        </w:rPr>
        <w:t>_____________________________________</w:t>
      </w:r>
      <w:r w:rsidR="0020284E">
        <w:rPr>
          <w:sz w:val="28"/>
          <w:szCs w:val="28"/>
        </w:rPr>
        <w:t>_____________________________</w:t>
      </w:r>
    </w:p>
    <w:p w14:paraId="68957B0C" w14:textId="77777777" w:rsidR="0020284E" w:rsidRDefault="0020284E" w:rsidP="0020284E">
      <w:pPr>
        <w:tabs>
          <w:tab w:val="left" w:pos="2296"/>
        </w:tabs>
        <w:ind w:right="-2"/>
        <w:jc w:val="both"/>
        <w:rPr>
          <w:sz w:val="28"/>
          <w:szCs w:val="28"/>
        </w:rPr>
      </w:pPr>
      <w:r>
        <w:rPr>
          <w:sz w:val="28"/>
          <w:szCs w:val="28"/>
        </w:rPr>
        <w:t>_</w:t>
      </w:r>
      <w:r w:rsidR="003D5379" w:rsidRPr="00AC6725">
        <w:rPr>
          <w:sz w:val="28"/>
          <w:szCs w:val="28"/>
        </w:rPr>
        <w:t>_________________________________________________________________</w:t>
      </w:r>
    </w:p>
    <w:p w14:paraId="5E3F48C5" w14:textId="77777777" w:rsidR="0020284E" w:rsidRDefault="003D5379" w:rsidP="0020284E">
      <w:pPr>
        <w:tabs>
          <w:tab w:val="left" w:pos="2296"/>
        </w:tabs>
        <w:ind w:right="-2"/>
        <w:jc w:val="both"/>
        <w:rPr>
          <w:sz w:val="28"/>
          <w:szCs w:val="28"/>
        </w:rPr>
      </w:pPr>
      <w:r w:rsidRPr="00AC6725">
        <w:rPr>
          <w:sz w:val="28"/>
          <w:szCs w:val="28"/>
        </w:rPr>
        <w:t>__________________________________________________________________</w:t>
      </w:r>
    </w:p>
    <w:p w14:paraId="35E23664" w14:textId="77777777" w:rsidR="0020284E" w:rsidRDefault="003D5379" w:rsidP="0020284E">
      <w:pPr>
        <w:tabs>
          <w:tab w:val="left" w:pos="2296"/>
        </w:tabs>
        <w:ind w:right="-2"/>
        <w:jc w:val="both"/>
        <w:rPr>
          <w:sz w:val="28"/>
          <w:szCs w:val="28"/>
        </w:rPr>
      </w:pPr>
      <w:r w:rsidRPr="00AC6725">
        <w:rPr>
          <w:sz w:val="28"/>
          <w:szCs w:val="28"/>
        </w:rPr>
        <w:t>__________________________________________________________________</w:t>
      </w:r>
    </w:p>
    <w:p w14:paraId="5CABA816" w14:textId="1E0A05ED" w:rsidR="00A0130F" w:rsidRPr="00AC6725" w:rsidRDefault="003D5379" w:rsidP="0020284E">
      <w:pPr>
        <w:tabs>
          <w:tab w:val="left" w:pos="2296"/>
        </w:tabs>
        <w:ind w:right="-2"/>
        <w:jc w:val="both"/>
        <w:rPr>
          <w:sz w:val="28"/>
          <w:szCs w:val="28"/>
        </w:rPr>
      </w:pPr>
      <w:r w:rsidRPr="00AC6725">
        <w:rPr>
          <w:sz w:val="28"/>
          <w:szCs w:val="28"/>
        </w:rPr>
        <w:t>_________________________________________</w:t>
      </w:r>
      <w:r w:rsidR="0020284E">
        <w:rPr>
          <w:sz w:val="28"/>
          <w:szCs w:val="28"/>
        </w:rPr>
        <w:t>_________________________,</w:t>
      </w:r>
    </w:p>
    <w:p w14:paraId="2B76B4A1" w14:textId="77777777" w:rsidR="00A0130F" w:rsidRPr="00AC6725" w:rsidRDefault="00A0130F" w:rsidP="0020284E">
      <w:pPr>
        <w:tabs>
          <w:tab w:val="left" w:pos="2296"/>
        </w:tabs>
        <w:ind w:right="-2"/>
        <w:jc w:val="both"/>
        <w:rPr>
          <w:sz w:val="28"/>
          <w:szCs w:val="28"/>
        </w:rPr>
      </w:pPr>
    </w:p>
    <w:p w14:paraId="53FCFE01" w14:textId="2CD1C96E" w:rsidR="00A0130F" w:rsidRPr="00AC6725" w:rsidRDefault="003D5379" w:rsidP="0020284E">
      <w:pPr>
        <w:tabs>
          <w:tab w:val="left" w:pos="2296"/>
        </w:tabs>
        <w:ind w:right="-2"/>
        <w:jc w:val="both"/>
        <w:rPr>
          <w:sz w:val="28"/>
          <w:szCs w:val="28"/>
        </w:rPr>
      </w:pPr>
      <w:r w:rsidRPr="00AC6725">
        <w:rPr>
          <w:sz w:val="28"/>
          <w:szCs w:val="28"/>
        </w:rPr>
        <w:t>сведения о среднем количестве транспортных средств, предусмотренных договорами обязательного страхования гражданской ответственности, действовавшими в течение года, предшествующего дате ра</w:t>
      </w:r>
      <w:r w:rsidR="00A0130F" w:rsidRPr="00AC6725">
        <w:rPr>
          <w:sz w:val="28"/>
          <w:szCs w:val="28"/>
        </w:rPr>
        <w:t xml:space="preserve">змещения </w:t>
      </w:r>
      <w:r w:rsidR="00A0130F" w:rsidRPr="00AC6725">
        <w:rPr>
          <w:sz w:val="28"/>
          <w:szCs w:val="28"/>
        </w:rPr>
        <w:lastRenderedPageBreak/>
        <w:t>извещения: ________</w:t>
      </w:r>
      <w:r w:rsidRPr="00AC6725">
        <w:rPr>
          <w:sz w:val="28"/>
          <w:szCs w:val="28"/>
        </w:rPr>
        <w:t>_________________________________________</w:t>
      </w:r>
      <w:r w:rsidR="00A0130F" w:rsidRPr="00AC6725">
        <w:rPr>
          <w:sz w:val="28"/>
          <w:szCs w:val="28"/>
        </w:rPr>
        <w:t>_____</w:t>
      </w:r>
      <w:r w:rsidRPr="00AC6725">
        <w:rPr>
          <w:sz w:val="28"/>
          <w:szCs w:val="28"/>
        </w:rPr>
        <w:t>_</w:t>
      </w:r>
      <w:r w:rsidR="00A0130F" w:rsidRPr="00AC6725">
        <w:rPr>
          <w:sz w:val="28"/>
          <w:szCs w:val="28"/>
        </w:rPr>
        <w:t>__</w:t>
      </w:r>
      <w:r w:rsidR="0020284E">
        <w:rPr>
          <w:sz w:val="28"/>
          <w:szCs w:val="28"/>
        </w:rPr>
        <w:t>_________</w:t>
      </w:r>
    </w:p>
    <w:p w14:paraId="1BA5E025" w14:textId="5568605B" w:rsidR="00A0130F" w:rsidRPr="00AC6725" w:rsidRDefault="00A0130F" w:rsidP="0020284E">
      <w:pPr>
        <w:tabs>
          <w:tab w:val="left" w:pos="2296"/>
        </w:tabs>
        <w:ind w:right="-2"/>
        <w:jc w:val="both"/>
        <w:rPr>
          <w:sz w:val="28"/>
          <w:szCs w:val="28"/>
        </w:rPr>
      </w:pPr>
      <w:r w:rsidRPr="00AC6725">
        <w:rPr>
          <w:sz w:val="28"/>
          <w:szCs w:val="28"/>
        </w:rPr>
        <w:t>___________________________________</w:t>
      </w:r>
      <w:r w:rsidR="0020284E">
        <w:rPr>
          <w:sz w:val="28"/>
          <w:szCs w:val="28"/>
        </w:rPr>
        <w:t>_______________________________</w:t>
      </w:r>
    </w:p>
    <w:p w14:paraId="60CEAFC0" w14:textId="71D062FC" w:rsidR="00A0130F" w:rsidRPr="00AC6725" w:rsidRDefault="00A0130F" w:rsidP="0020284E">
      <w:pPr>
        <w:tabs>
          <w:tab w:val="left" w:pos="2296"/>
        </w:tabs>
        <w:ind w:right="-2"/>
        <w:jc w:val="both"/>
        <w:rPr>
          <w:sz w:val="28"/>
          <w:szCs w:val="28"/>
        </w:rPr>
      </w:pPr>
      <w:r w:rsidRPr="00AC6725">
        <w:rPr>
          <w:sz w:val="28"/>
          <w:szCs w:val="28"/>
        </w:rPr>
        <w:t>___________________________________</w:t>
      </w:r>
      <w:r w:rsidR="0020284E">
        <w:rPr>
          <w:sz w:val="28"/>
          <w:szCs w:val="28"/>
        </w:rPr>
        <w:t>_______________________________</w:t>
      </w:r>
      <w:r w:rsidR="003D5379" w:rsidRPr="00AC6725">
        <w:rPr>
          <w:sz w:val="28"/>
          <w:szCs w:val="28"/>
        </w:rPr>
        <w:t>,</w:t>
      </w:r>
    </w:p>
    <w:p w14:paraId="31F83C25" w14:textId="49594083" w:rsidR="007C3082" w:rsidRPr="00AC6725" w:rsidRDefault="003D5379" w:rsidP="0020284E">
      <w:pPr>
        <w:tabs>
          <w:tab w:val="left" w:pos="2296"/>
        </w:tabs>
        <w:ind w:right="-2"/>
        <w:jc w:val="both"/>
        <w:rPr>
          <w:sz w:val="28"/>
          <w:szCs w:val="28"/>
        </w:rPr>
      </w:pPr>
      <w:r w:rsidRPr="00AC6725">
        <w:rPr>
          <w:sz w:val="28"/>
          <w:szCs w:val="28"/>
        </w:rPr>
        <w:t>сведения о государственных регистрационных знаках транспортных средств, предусмотренных договорами обязательного страхования гражданской ответственности, действовавшими в течение года, предшествующего дате размещения извещения: _____________________</w:t>
      </w:r>
      <w:r w:rsidR="00A0130F" w:rsidRPr="00AC6725">
        <w:rPr>
          <w:sz w:val="28"/>
          <w:szCs w:val="28"/>
        </w:rPr>
        <w:t>__________________________</w:t>
      </w:r>
      <w:r w:rsidR="0020284E">
        <w:rPr>
          <w:sz w:val="28"/>
          <w:szCs w:val="28"/>
        </w:rPr>
        <w:t>___________________</w:t>
      </w:r>
    </w:p>
    <w:p w14:paraId="38756B85" w14:textId="390F3A65" w:rsidR="00A0130F" w:rsidRPr="00AC6725" w:rsidRDefault="00A0130F" w:rsidP="0020284E">
      <w:pPr>
        <w:tabs>
          <w:tab w:val="left" w:pos="2296"/>
        </w:tabs>
        <w:ind w:right="-2"/>
        <w:jc w:val="both"/>
        <w:rPr>
          <w:sz w:val="28"/>
          <w:szCs w:val="28"/>
        </w:rPr>
      </w:pPr>
      <w:r w:rsidRPr="00AC6725">
        <w:rPr>
          <w:sz w:val="28"/>
          <w:szCs w:val="28"/>
        </w:rPr>
        <w:t>____________________________________</w:t>
      </w:r>
      <w:r w:rsidR="0020284E">
        <w:rPr>
          <w:sz w:val="28"/>
          <w:szCs w:val="28"/>
        </w:rPr>
        <w:t>______________________________</w:t>
      </w:r>
    </w:p>
    <w:p w14:paraId="30DAA725" w14:textId="006203F4" w:rsidR="00A0130F" w:rsidRPr="00AC6725" w:rsidRDefault="00A0130F" w:rsidP="0020284E">
      <w:pPr>
        <w:tabs>
          <w:tab w:val="left" w:pos="2296"/>
        </w:tabs>
        <w:ind w:right="-2"/>
        <w:jc w:val="both"/>
        <w:rPr>
          <w:sz w:val="28"/>
          <w:szCs w:val="28"/>
        </w:rPr>
      </w:pPr>
      <w:r w:rsidRPr="00AC6725">
        <w:rPr>
          <w:sz w:val="28"/>
          <w:szCs w:val="28"/>
        </w:rPr>
        <w:t>_____________________________________________</w:t>
      </w:r>
      <w:r w:rsidR="0020284E">
        <w:rPr>
          <w:sz w:val="28"/>
          <w:szCs w:val="28"/>
        </w:rPr>
        <w:t>_____________________</w:t>
      </w:r>
    </w:p>
    <w:p w14:paraId="486FACFC" w14:textId="31776A8A" w:rsidR="00A0130F" w:rsidRPr="00AC6725" w:rsidRDefault="00A0130F" w:rsidP="0020284E">
      <w:pPr>
        <w:tabs>
          <w:tab w:val="left" w:pos="2296"/>
        </w:tabs>
        <w:ind w:right="-2"/>
        <w:jc w:val="both"/>
        <w:rPr>
          <w:sz w:val="28"/>
          <w:szCs w:val="28"/>
        </w:rPr>
      </w:pPr>
      <w:r w:rsidRPr="00AC6725">
        <w:rPr>
          <w:sz w:val="28"/>
          <w:szCs w:val="28"/>
        </w:rPr>
        <w:t>____________________________________</w:t>
      </w:r>
      <w:r w:rsidR="0020284E">
        <w:rPr>
          <w:sz w:val="28"/>
          <w:szCs w:val="28"/>
        </w:rPr>
        <w:t>______________________________</w:t>
      </w:r>
    </w:p>
    <w:p w14:paraId="593013F6" w14:textId="19CDF370" w:rsidR="00666EA8" w:rsidRPr="00AC6725" w:rsidRDefault="00666EA8" w:rsidP="0020284E">
      <w:pPr>
        <w:tabs>
          <w:tab w:val="left" w:pos="2296"/>
        </w:tabs>
        <w:ind w:right="-2"/>
        <w:jc w:val="both"/>
        <w:rPr>
          <w:sz w:val="28"/>
          <w:szCs w:val="28"/>
        </w:rPr>
      </w:pPr>
      <w:r w:rsidRPr="00AC6725">
        <w:rPr>
          <w:sz w:val="28"/>
          <w:szCs w:val="28"/>
        </w:rPr>
        <w:t>сообщает о согласии участвовать в открытом конкурсе на условиях, предусмотренных конкурсной документацией, и направляет настоящую заявку с приложением документов.</w:t>
      </w:r>
    </w:p>
    <w:p w14:paraId="0D00D3CD" w14:textId="77777777" w:rsidR="00666EA8" w:rsidRPr="00AC6725" w:rsidRDefault="00666EA8" w:rsidP="0020284E">
      <w:pPr>
        <w:tabs>
          <w:tab w:val="left" w:pos="2296"/>
        </w:tabs>
        <w:ind w:right="-2"/>
        <w:jc w:val="both"/>
        <w:rPr>
          <w:sz w:val="28"/>
          <w:szCs w:val="28"/>
        </w:rPr>
      </w:pPr>
    </w:p>
    <w:p w14:paraId="73CA1737" w14:textId="2A16598A" w:rsidR="00666EA8" w:rsidRDefault="00666EA8" w:rsidP="0020284E">
      <w:pPr>
        <w:tabs>
          <w:tab w:val="left" w:pos="2296"/>
        </w:tabs>
        <w:ind w:right="-2" w:firstLine="709"/>
        <w:jc w:val="both"/>
        <w:rPr>
          <w:sz w:val="28"/>
          <w:szCs w:val="28"/>
        </w:rPr>
      </w:pPr>
      <w:r w:rsidRPr="00AC6725">
        <w:rPr>
          <w:sz w:val="28"/>
          <w:szCs w:val="28"/>
        </w:rPr>
        <w:t xml:space="preserve">2. </w:t>
      </w:r>
      <w:r w:rsidR="00F706F7" w:rsidRPr="00AC6725">
        <w:rPr>
          <w:sz w:val="28"/>
          <w:szCs w:val="28"/>
        </w:rPr>
        <w:t>Настоящим гарантирую(-ем):</w:t>
      </w:r>
    </w:p>
    <w:p w14:paraId="036D429C" w14:textId="77777777" w:rsidR="0039167F" w:rsidRPr="00AC6725" w:rsidRDefault="0039167F" w:rsidP="0020284E">
      <w:pPr>
        <w:tabs>
          <w:tab w:val="left" w:pos="2296"/>
        </w:tabs>
        <w:ind w:right="-2" w:firstLine="709"/>
        <w:jc w:val="both"/>
        <w:rPr>
          <w:sz w:val="28"/>
          <w:szCs w:val="28"/>
        </w:rPr>
      </w:pPr>
    </w:p>
    <w:p w14:paraId="044F8E16" w14:textId="1C0A866D" w:rsidR="00F706F7" w:rsidRPr="00AC6725" w:rsidRDefault="00F706F7" w:rsidP="0020284E">
      <w:pPr>
        <w:tabs>
          <w:tab w:val="left" w:pos="2296"/>
        </w:tabs>
        <w:ind w:right="-2" w:firstLine="709"/>
        <w:jc w:val="both"/>
        <w:rPr>
          <w:sz w:val="28"/>
          <w:szCs w:val="28"/>
        </w:rPr>
      </w:pPr>
      <w:r w:rsidRPr="00AC6725">
        <w:rPr>
          <w:sz w:val="28"/>
          <w:szCs w:val="28"/>
        </w:rPr>
        <w:t>1) достоверность представленной в заявке информации</w:t>
      </w:r>
      <w:r w:rsidR="00B16D59" w:rsidRPr="00AC6725">
        <w:rPr>
          <w:sz w:val="28"/>
          <w:szCs w:val="28"/>
        </w:rPr>
        <w:t xml:space="preserve"> и документах, приложенных к ней,</w:t>
      </w:r>
      <w:r w:rsidRPr="00AC6725">
        <w:rPr>
          <w:sz w:val="28"/>
          <w:szCs w:val="28"/>
        </w:rPr>
        <w:t xml:space="preserve"> и подтверждаю(-ем) право организатора конкурса, не противоречащее требованию формирования равных для всех заявителей условий, запрашивать в уполномоченных органах власти и у упомянутых в заявке юридических и физических лиц информацию, уточняющую</w:t>
      </w:r>
      <w:r w:rsidR="0020284E">
        <w:rPr>
          <w:sz w:val="28"/>
          <w:szCs w:val="28"/>
        </w:rPr>
        <w:t xml:space="preserve"> представленные в ней сведения;</w:t>
      </w:r>
    </w:p>
    <w:p w14:paraId="3675CB5D" w14:textId="19DE4221" w:rsidR="00F706F7" w:rsidRPr="00AC6725" w:rsidRDefault="00F706F7" w:rsidP="0020284E">
      <w:pPr>
        <w:tabs>
          <w:tab w:val="left" w:pos="2296"/>
        </w:tabs>
        <w:ind w:right="-2" w:firstLine="709"/>
        <w:jc w:val="both"/>
        <w:rPr>
          <w:sz w:val="28"/>
          <w:szCs w:val="28"/>
        </w:rPr>
      </w:pPr>
      <w:r w:rsidRPr="00AC6725">
        <w:rPr>
          <w:sz w:val="28"/>
          <w:szCs w:val="28"/>
        </w:rPr>
        <w:t>2) отсутствие в отношении юридического лица, индивидуального предпринимателя, участника договора простого товарищества обстоятельств,</w:t>
      </w:r>
      <w:r w:rsidRPr="00AC6725">
        <w:rPr>
          <w:color w:val="000000"/>
          <w:sz w:val="28"/>
          <w:szCs w:val="28"/>
        </w:rPr>
        <w:t xml:space="preserve"> </w:t>
      </w:r>
      <w:r w:rsidRPr="00AC6725">
        <w:rPr>
          <w:sz w:val="28"/>
          <w:szCs w:val="28"/>
        </w:rPr>
        <w:t xml:space="preserve">предусмотренных частью 8 статьи 29 Федерального закона от </w:t>
      </w:r>
      <w:r w:rsidR="00646BF2" w:rsidRPr="00AC6725">
        <w:rPr>
          <w:sz w:val="28"/>
          <w:szCs w:val="28"/>
        </w:rPr>
        <w:t>13 июля 2015 года № 220-ФЗ;</w:t>
      </w:r>
    </w:p>
    <w:p w14:paraId="22FB0056" w14:textId="567F3D78" w:rsidR="00646BF2" w:rsidRPr="00AC6725" w:rsidRDefault="00646BF2" w:rsidP="0020284E">
      <w:pPr>
        <w:tabs>
          <w:tab w:val="left" w:pos="2296"/>
        </w:tabs>
        <w:ind w:right="-2" w:firstLine="709"/>
        <w:jc w:val="both"/>
        <w:rPr>
          <w:sz w:val="28"/>
          <w:szCs w:val="28"/>
        </w:rPr>
      </w:pPr>
      <w:r w:rsidRPr="00AC6725">
        <w:rPr>
          <w:sz w:val="28"/>
          <w:szCs w:val="28"/>
        </w:rPr>
        <w:t>3) отсутствие на дату подачи заявки на участие в открытом конкурсе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последний завершенный отчетный период;</w:t>
      </w:r>
    </w:p>
    <w:p w14:paraId="6091DAAE" w14:textId="053C7635" w:rsidR="00646BF2" w:rsidRPr="00AC6725" w:rsidRDefault="00646BF2" w:rsidP="0020284E">
      <w:pPr>
        <w:tabs>
          <w:tab w:val="left" w:pos="2296"/>
        </w:tabs>
        <w:ind w:right="-2" w:firstLine="709"/>
        <w:jc w:val="both"/>
        <w:rPr>
          <w:sz w:val="28"/>
          <w:szCs w:val="28"/>
        </w:rPr>
      </w:pPr>
      <w:r w:rsidRPr="00AC6725">
        <w:rPr>
          <w:sz w:val="28"/>
          <w:szCs w:val="28"/>
        </w:rPr>
        <w:t xml:space="preserve">4) </w:t>
      </w:r>
      <w:proofErr w:type="spellStart"/>
      <w:r w:rsidRPr="00AC6725">
        <w:rPr>
          <w:sz w:val="28"/>
          <w:szCs w:val="28"/>
        </w:rPr>
        <w:t>непроведение</w:t>
      </w:r>
      <w:proofErr w:type="spellEnd"/>
      <w:r w:rsidRPr="00AC6725">
        <w:rPr>
          <w:sz w:val="28"/>
          <w:szCs w:val="28"/>
        </w:rPr>
        <w:t xml:space="preserve"> процедуры ликвидации, отсутствие решения арбитражного суда о признании банкротом и об открытии конкурсного производства.</w:t>
      </w:r>
    </w:p>
    <w:p w14:paraId="333C727E" w14:textId="77777777" w:rsidR="006200B8" w:rsidRPr="00AC6725" w:rsidRDefault="006200B8" w:rsidP="0020284E">
      <w:pPr>
        <w:tabs>
          <w:tab w:val="left" w:pos="2296"/>
        </w:tabs>
        <w:ind w:right="-2" w:firstLine="709"/>
        <w:jc w:val="both"/>
        <w:rPr>
          <w:sz w:val="28"/>
          <w:szCs w:val="28"/>
        </w:rPr>
      </w:pPr>
    </w:p>
    <w:p w14:paraId="1BDE5C25" w14:textId="61CBCF99" w:rsidR="006200B8" w:rsidRPr="00AC6725" w:rsidRDefault="00C2743C" w:rsidP="0020284E">
      <w:pPr>
        <w:autoSpaceDE w:val="0"/>
        <w:autoSpaceDN w:val="0"/>
        <w:adjustRightInd w:val="0"/>
        <w:ind w:right="-2" w:firstLine="709"/>
        <w:jc w:val="both"/>
        <w:rPr>
          <w:sz w:val="28"/>
          <w:szCs w:val="28"/>
        </w:rPr>
      </w:pPr>
      <w:r w:rsidRPr="00AC6725">
        <w:rPr>
          <w:sz w:val="28"/>
          <w:szCs w:val="28"/>
        </w:rPr>
        <w:t>3. Принимаю</w:t>
      </w:r>
      <w:r w:rsidR="006200B8" w:rsidRPr="00AC6725">
        <w:rPr>
          <w:sz w:val="28"/>
          <w:szCs w:val="28"/>
        </w:rPr>
        <w:t xml:space="preserve"> на себя обязательства подтвердить в сроки, определенные конкурсной документацией, наличие на праве собственности или на ином законном основании транспортн</w:t>
      </w:r>
      <w:r w:rsidRPr="00AC6725">
        <w:rPr>
          <w:sz w:val="28"/>
          <w:szCs w:val="28"/>
        </w:rPr>
        <w:t xml:space="preserve">ых средств, предусмотренных </w:t>
      </w:r>
      <w:r w:rsidR="006200B8" w:rsidRPr="00AC6725">
        <w:rPr>
          <w:sz w:val="28"/>
          <w:szCs w:val="28"/>
        </w:rPr>
        <w:t>заявкой</w:t>
      </w:r>
      <w:r w:rsidRPr="00AC6725">
        <w:rPr>
          <w:sz w:val="28"/>
          <w:szCs w:val="28"/>
        </w:rPr>
        <w:t xml:space="preserve"> на участие в открытом конкурсе.</w:t>
      </w:r>
    </w:p>
    <w:p w14:paraId="2F03FFEE" w14:textId="77777777" w:rsidR="00B16D59" w:rsidRPr="00AC6725" w:rsidRDefault="00B16D59" w:rsidP="0020284E">
      <w:pPr>
        <w:autoSpaceDE w:val="0"/>
        <w:autoSpaceDN w:val="0"/>
        <w:adjustRightInd w:val="0"/>
        <w:ind w:right="-2" w:firstLine="709"/>
        <w:jc w:val="both"/>
        <w:rPr>
          <w:sz w:val="28"/>
          <w:szCs w:val="28"/>
        </w:rPr>
      </w:pPr>
    </w:p>
    <w:p w14:paraId="4D3F09BF" w14:textId="77777777" w:rsidR="0020284E" w:rsidRDefault="00B16D59" w:rsidP="0020284E">
      <w:pPr>
        <w:pStyle w:val="ConsPlusNonformat"/>
        <w:ind w:right="-2" w:firstLine="709"/>
        <w:jc w:val="both"/>
        <w:rPr>
          <w:rFonts w:ascii="Times New Roman" w:hAnsi="Times New Roman" w:cs="Times New Roman"/>
          <w:sz w:val="28"/>
          <w:szCs w:val="28"/>
        </w:rPr>
      </w:pPr>
      <w:r w:rsidRPr="00AC6725">
        <w:rPr>
          <w:rFonts w:ascii="Times New Roman" w:hAnsi="Times New Roman" w:cs="Times New Roman"/>
          <w:sz w:val="28"/>
          <w:szCs w:val="28"/>
        </w:rPr>
        <w:t xml:space="preserve">4. Подписывая данное заявление, даем согласие администрации муниципального образования Ногликский муниципальный округ Сахалинской области на обработку (включая сбор, систематизацию, накопление, хранение, уточнение (обновление, изменение), использование, </w:t>
      </w:r>
      <w:r w:rsidRPr="00AC6725">
        <w:rPr>
          <w:rFonts w:ascii="Times New Roman" w:hAnsi="Times New Roman" w:cs="Times New Roman"/>
          <w:sz w:val="28"/>
          <w:szCs w:val="28"/>
        </w:rPr>
        <w:lastRenderedPageBreak/>
        <w:t>распространение (в том числе передачу), обезличивание, блокирование и уничтожение) персональных данных, а также иных сведений в отношении __________________________________________________________________</w:t>
      </w:r>
    </w:p>
    <w:p w14:paraId="2269007A" w14:textId="0665C785" w:rsidR="00B16D59" w:rsidRPr="00AC6725" w:rsidRDefault="00B16D59" w:rsidP="0020284E">
      <w:pPr>
        <w:pStyle w:val="ConsPlusNonformat"/>
        <w:ind w:right="-2"/>
        <w:jc w:val="both"/>
        <w:rPr>
          <w:rFonts w:ascii="Times New Roman" w:hAnsi="Times New Roman" w:cs="Times New Roman"/>
          <w:sz w:val="28"/>
          <w:szCs w:val="28"/>
        </w:rPr>
      </w:pPr>
      <w:r w:rsidRPr="00AC6725">
        <w:rPr>
          <w:rFonts w:ascii="Times New Roman" w:hAnsi="Times New Roman" w:cs="Times New Roman"/>
          <w:sz w:val="28"/>
          <w:szCs w:val="28"/>
        </w:rPr>
        <w:t>__________________________________________________________________,</w:t>
      </w:r>
    </w:p>
    <w:p w14:paraId="3144028A" w14:textId="41A94522" w:rsidR="00B16D59" w:rsidRPr="0020284E" w:rsidRDefault="00B16D59" w:rsidP="0020284E">
      <w:pPr>
        <w:widowControl w:val="0"/>
        <w:autoSpaceDE w:val="0"/>
        <w:autoSpaceDN w:val="0"/>
        <w:ind w:right="-2"/>
        <w:jc w:val="center"/>
      </w:pPr>
      <w:r w:rsidRPr="0020284E">
        <w:t>(сокращенное наименование участника отбора)</w:t>
      </w:r>
    </w:p>
    <w:p w14:paraId="477E0715" w14:textId="2583894E" w:rsidR="00B16D59" w:rsidRPr="00AC6725" w:rsidRDefault="00B16D59" w:rsidP="0020284E">
      <w:pPr>
        <w:widowControl w:val="0"/>
        <w:autoSpaceDE w:val="0"/>
        <w:autoSpaceDN w:val="0"/>
        <w:ind w:right="-2"/>
        <w:jc w:val="both"/>
        <w:rPr>
          <w:rFonts w:eastAsia="Calibri"/>
          <w:sz w:val="28"/>
          <w:szCs w:val="28"/>
          <w:lang w:eastAsia="en-US"/>
        </w:rPr>
      </w:pPr>
      <w:r w:rsidRPr="00AC6725">
        <w:rPr>
          <w:sz w:val="28"/>
          <w:szCs w:val="28"/>
        </w:rPr>
        <w:t>которые необходимы для участия в открытом конкурсе</w:t>
      </w:r>
      <w:r w:rsidRPr="00AC6725">
        <w:rPr>
          <w:rFonts w:eastAsia="Calibri"/>
          <w:sz w:val="28"/>
          <w:szCs w:val="28"/>
          <w:lang w:eastAsia="en-US"/>
        </w:rPr>
        <w:t>.</w:t>
      </w:r>
    </w:p>
    <w:p w14:paraId="0FF7C278" w14:textId="77777777" w:rsidR="00E074A8" w:rsidRPr="00AC6725" w:rsidRDefault="00E074A8" w:rsidP="0020284E">
      <w:pPr>
        <w:widowControl w:val="0"/>
        <w:autoSpaceDE w:val="0"/>
        <w:autoSpaceDN w:val="0"/>
        <w:ind w:right="-2" w:firstLine="567"/>
        <w:jc w:val="both"/>
        <w:rPr>
          <w:rFonts w:eastAsia="Calibri"/>
          <w:sz w:val="28"/>
          <w:szCs w:val="28"/>
          <w:lang w:eastAsia="en-US"/>
        </w:rPr>
      </w:pPr>
    </w:p>
    <w:p w14:paraId="2EEC1E82" w14:textId="4C42B2ED" w:rsidR="00E074A8" w:rsidRPr="00AC6725" w:rsidRDefault="00E074A8" w:rsidP="0020284E">
      <w:pPr>
        <w:widowControl w:val="0"/>
        <w:autoSpaceDE w:val="0"/>
        <w:autoSpaceDN w:val="0"/>
        <w:ind w:right="-2" w:firstLine="567"/>
        <w:jc w:val="both"/>
        <w:rPr>
          <w:rFonts w:eastAsia="Calibri"/>
          <w:sz w:val="28"/>
          <w:szCs w:val="28"/>
          <w:lang w:eastAsia="en-US"/>
        </w:rPr>
      </w:pPr>
      <w:r w:rsidRPr="00AC6725">
        <w:rPr>
          <w:rFonts w:eastAsia="Calibri"/>
          <w:sz w:val="28"/>
          <w:szCs w:val="28"/>
          <w:lang w:eastAsia="en-US"/>
        </w:rPr>
        <w:t xml:space="preserve">5. К настоящей заявке прилагаются документы согласно </w:t>
      </w:r>
      <w:proofErr w:type="gramStart"/>
      <w:r w:rsidRPr="00AC6725">
        <w:rPr>
          <w:rFonts w:eastAsia="Calibri"/>
          <w:sz w:val="28"/>
          <w:szCs w:val="28"/>
          <w:lang w:eastAsia="en-US"/>
        </w:rPr>
        <w:t>описи</w:t>
      </w:r>
      <w:proofErr w:type="gramEnd"/>
      <w:r w:rsidRPr="00AC6725">
        <w:rPr>
          <w:rFonts w:eastAsia="Calibri"/>
          <w:sz w:val="28"/>
          <w:szCs w:val="28"/>
          <w:lang w:eastAsia="en-US"/>
        </w:rPr>
        <w:t xml:space="preserve"> на _____ листах.</w:t>
      </w:r>
    </w:p>
    <w:p w14:paraId="733713AA" w14:textId="77777777" w:rsidR="00E074A8" w:rsidRDefault="00E074A8" w:rsidP="00AC6725">
      <w:pPr>
        <w:widowControl w:val="0"/>
        <w:autoSpaceDE w:val="0"/>
        <w:autoSpaceDN w:val="0"/>
        <w:jc w:val="both"/>
        <w:rPr>
          <w:rFonts w:eastAsia="Calibri"/>
          <w:sz w:val="28"/>
          <w:szCs w:val="28"/>
          <w:lang w:eastAsia="en-US"/>
        </w:rPr>
      </w:pPr>
    </w:p>
    <w:p w14:paraId="313FA1B6" w14:textId="77777777" w:rsidR="0020284E" w:rsidRPr="00AC6725" w:rsidRDefault="0020284E" w:rsidP="00AC6725">
      <w:pPr>
        <w:widowControl w:val="0"/>
        <w:autoSpaceDE w:val="0"/>
        <w:autoSpaceDN w:val="0"/>
        <w:jc w:val="both"/>
        <w:rPr>
          <w:rFonts w:eastAsia="Calibri"/>
          <w:sz w:val="28"/>
          <w:szCs w:val="28"/>
          <w:lang w:eastAsia="en-US"/>
        </w:rPr>
      </w:pPr>
    </w:p>
    <w:p w14:paraId="22FA5C04" w14:textId="5D65DF1C" w:rsidR="00E074A8" w:rsidRPr="00AC6725" w:rsidRDefault="00E074A8" w:rsidP="00AC6725">
      <w:pPr>
        <w:widowControl w:val="0"/>
        <w:autoSpaceDE w:val="0"/>
        <w:autoSpaceDN w:val="0"/>
        <w:jc w:val="both"/>
        <w:rPr>
          <w:rFonts w:eastAsia="Calibri"/>
          <w:sz w:val="28"/>
          <w:szCs w:val="28"/>
          <w:lang w:eastAsia="en-US"/>
        </w:rPr>
      </w:pPr>
      <w:r w:rsidRPr="00AC6725">
        <w:rPr>
          <w:rFonts w:eastAsia="Calibri"/>
          <w:sz w:val="28"/>
          <w:szCs w:val="28"/>
          <w:lang w:eastAsia="en-US"/>
        </w:rPr>
        <w:t>Руководитель (для юридических лиц),</w:t>
      </w:r>
    </w:p>
    <w:p w14:paraId="79A8D7A5" w14:textId="63553B62" w:rsidR="00E074A8" w:rsidRPr="00AC6725" w:rsidRDefault="00E074A8" w:rsidP="00AC6725">
      <w:pPr>
        <w:widowControl w:val="0"/>
        <w:autoSpaceDE w:val="0"/>
        <w:autoSpaceDN w:val="0"/>
        <w:jc w:val="both"/>
        <w:rPr>
          <w:rFonts w:eastAsia="Calibri"/>
          <w:sz w:val="28"/>
          <w:szCs w:val="28"/>
          <w:lang w:eastAsia="en-US"/>
        </w:rPr>
      </w:pPr>
      <w:r w:rsidRPr="00AC6725">
        <w:rPr>
          <w:rFonts w:eastAsia="Calibri"/>
          <w:sz w:val="28"/>
          <w:szCs w:val="28"/>
          <w:lang w:eastAsia="en-US"/>
        </w:rPr>
        <w:t>индивидуальный предприниматель,</w:t>
      </w:r>
    </w:p>
    <w:p w14:paraId="0E73EB3B" w14:textId="77777777" w:rsidR="0039167F" w:rsidRDefault="0039167F" w:rsidP="00AC6725">
      <w:pPr>
        <w:widowControl w:val="0"/>
        <w:autoSpaceDE w:val="0"/>
        <w:autoSpaceDN w:val="0"/>
        <w:jc w:val="both"/>
        <w:rPr>
          <w:rFonts w:eastAsia="Calibri"/>
          <w:sz w:val="28"/>
          <w:szCs w:val="28"/>
          <w:lang w:eastAsia="en-US"/>
        </w:rPr>
      </w:pPr>
      <w:r>
        <w:rPr>
          <w:rFonts w:eastAsia="Calibri"/>
          <w:sz w:val="28"/>
          <w:szCs w:val="28"/>
          <w:lang w:eastAsia="en-US"/>
        </w:rPr>
        <w:t>уполномоченный участник</w:t>
      </w:r>
    </w:p>
    <w:p w14:paraId="4256B591" w14:textId="088A1671" w:rsidR="00E074A8" w:rsidRPr="00AC6725" w:rsidRDefault="00E074A8" w:rsidP="00AC6725">
      <w:pPr>
        <w:widowControl w:val="0"/>
        <w:autoSpaceDE w:val="0"/>
        <w:autoSpaceDN w:val="0"/>
        <w:jc w:val="both"/>
        <w:rPr>
          <w:rFonts w:eastAsia="Calibri"/>
          <w:sz w:val="28"/>
          <w:szCs w:val="28"/>
          <w:lang w:eastAsia="en-US"/>
        </w:rPr>
      </w:pPr>
      <w:r w:rsidRPr="00AC6725">
        <w:rPr>
          <w:rFonts w:eastAsia="Calibri"/>
          <w:sz w:val="28"/>
          <w:szCs w:val="28"/>
          <w:lang w:eastAsia="en-US"/>
        </w:rPr>
        <w:t>простого</w:t>
      </w:r>
      <w:r w:rsidR="0039167F">
        <w:rPr>
          <w:rFonts w:eastAsia="Calibri"/>
          <w:sz w:val="28"/>
          <w:szCs w:val="28"/>
          <w:lang w:eastAsia="en-US"/>
        </w:rPr>
        <w:t xml:space="preserve"> </w:t>
      </w:r>
      <w:r w:rsidRPr="00AC6725">
        <w:rPr>
          <w:rFonts w:eastAsia="Calibri"/>
          <w:sz w:val="28"/>
          <w:szCs w:val="28"/>
          <w:lang w:eastAsia="en-US"/>
        </w:rPr>
        <w:t>товарищества ______________</w:t>
      </w:r>
      <w:r w:rsidR="0020284E">
        <w:rPr>
          <w:rFonts w:eastAsia="Calibri"/>
          <w:sz w:val="28"/>
          <w:szCs w:val="28"/>
          <w:lang w:eastAsia="en-US"/>
        </w:rPr>
        <w:t xml:space="preserve"> </w:t>
      </w:r>
      <w:r w:rsidRPr="00AC6725">
        <w:rPr>
          <w:rFonts w:eastAsia="Calibri"/>
          <w:sz w:val="28"/>
          <w:szCs w:val="28"/>
          <w:lang w:eastAsia="en-US"/>
        </w:rPr>
        <w:t>/</w:t>
      </w:r>
      <w:r w:rsidR="0020284E">
        <w:rPr>
          <w:rFonts w:eastAsia="Calibri"/>
          <w:sz w:val="28"/>
          <w:szCs w:val="28"/>
          <w:lang w:eastAsia="en-US"/>
        </w:rPr>
        <w:t xml:space="preserve"> </w:t>
      </w:r>
      <w:r w:rsidRPr="00AC6725">
        <w:rPr>
          <w:rFonts w:eastAsia="Calibri"/>
          <w:sz w:val="28"/>
          <w:szCs w:val="28"/>
          <w:lang w:eastAsia="en-US"/>
        </w:rPr>
        <w:t>___________________/</w:t>
      </w:r>
    </w:p>
    <w:p w14:paraId="1918C65F" w14:textId="4B1A7CF2" w:rsidR="00E074A8" w:rsidRPr="0020284E" w:rsidRDefault="00E074A8" w:rsidP="0039167F">
      <w:pPr>
        <w:widowControl w:val="0"/>
        <w:autoSpaceDE w:val="0"/>
        <w:autoSpaceDN w:val="0"/>
        <w:ind w:left="3828"/>
        <w:jc w:val="both"/>
        <w:rPr>
          <w:rFonts w:eastAsia="Calibri"/>
          <w:lang w:eastAsia="en-US"/>
        </w:rPr>
      </w:pPr>
      <w:r w:rsidRPr="0020284E">
        <w:rPr>
          <w:rFonts w:eastAsia="Calibri"/>
          <w:lang w:eastAsia="en-US"/>
        </w:rPr>
        <w:t xml:space="preserve">(подпись) </w:t>
      </w:r>
      <w:r w:rsidR="0020284E" w:rsidRPr="0020284E">
        <w:rPr>
          <w:rFonts w:eastAsia="Calibri"/>
          <w:lang w:eastAsia="en-US"/>
        </w:rPr>
        <w:t xml:space="preserve">/ </w:t>
      </w:r>
      <w:r w:rsidRPr="0020284E">
        <w:rPr>
          <w:rFonts w:eastAsia="Calibri"/>
          <w:lang w:eastAsia="en-US"/>
        </w:rPr>
        <w:t>(расшифровка подписи)</w:t>
      </w:r>
    </w:p>
    <w:p w14:paraId="25A0755F" w14:textId="77777777" w:rsidR="00441ABD" w:rsidRPr="00AC6725" w:rsidRDefault="00441ABD" w:rsidP="00AC6725">
      <w:pPr>
        <w:widowControl w:val="0"/>
        <w:ind w:left="3969"/>
        <w:contextualSpacing/>
        <w:jc w:val="center"/>
        <w:rPr>
          <w:sz w:val="28"/>
          <w:szCs w:val="28"/>
        </w:rPr>
      </w:pPr>
    </w:p>
    <w:p w14:paraId="426953E5" w14:textId="77777777" w:rsidR="00120A91" w:rsidRPr="00AC6725" w:rsidRDefault="00120A91" w:rsidP="00AC6725">
      <w:pPr>
        <w:widowControl w:val="0"/>
        <w:contextualSpacing/>
        <w:rPr>
          <w:sz w:val="28"/>
          <w:szCs w:val="28"/>
        </w:rPr>
        <w:sectPr w:rsidR="00120A91" w:rsidRPr="00AC6725" w:rsidSect="0020284E">
          <w:headerReference w:type="default" r:id="rId11"/>
          <w:pgSz w:w="11906" w:h="16838"/>
          <w:pgMar w:top="1134" w:right="851" w:bottom="851" w:left="1701" w:header="709" w:footer="709" w:gutter="0"/>
          <w:cols w:space="708"/>
          <w:titlePg/>
          <w:docGrid w:linePitch="360"/>
        </w:sectPr>
      </w:pPr>
    </w:p>
    <w:p w14:paraId="5A32E667" w14:textId="1EB64157" w:rsidR="0020284E" w:rsidRPr="00AC6725" w:rsidRDefault="0020284E" w:rsidP="0020284E">
      <w:pPr>
        <w:spacing w:after="120"/>
        <w:ind w:left="8789"/>
        <w:jc w:val="center"/>
        <w:rPr>
          <w:sz w:val="28"/>
          <w:szCs w:val="28"/>
        </w:rPr>
      </w:pPr>
      <w:r w:rsidRPr="00AC6725">
        <w:rPr>
          <w:sz w:val="28"/>
          <w:szCs w:val="28"/>
        </w:rPr>
        <w:lastRenderedPageBreak/>
        <w:t xml:space="preserve">ПРИЛОЖЕНИЕ </w:t>
      </w:r>
      <w:r>
        <w:rPr>
          <w:sz w:val="28"/>
          <w:szCs w:val="28"/>
        </w:rPr>
        <w:t>2</w:t>
      </w:r>
    </w:p>
    <w:p w14:paraId="6DBDD2FC" w14:textId="77777777" w:rsidR="0020284E" w:rsidRDefault="0020284E" w:rsidP="0020284E">
      <w:pPr>
        <w:ind w:left="8789"/>
        <w:jc w:val="center"/>
        <w:rPr>
          <w:rFonts w:eastAsia="Calibri"/>
          <w:bCs/>
          <w:sz w:val="28"/>
          <w:szCs w:val="28"/>
          <w:lang w:eastAsia="en-US"/>
        </w:rPr>
      </w:pPr>
      <w:r w:rsidRPr="00AC6725">
        <w:rPr>
          <w:sz w:val="28"/>
          <w:szCs w:val="28"/>
        </w:rPr>
        <w:t xml:space="preserve">к Порядку </w:t>
      </w:r>
      <w:r>
        <w:rPr>
          <w:rFonts w:eastAsia="Calibri"/>
          <w:bCs/>
          <w:sz w:val="28"/>
          <w:szCs w:val="28"/>
          <w:lang w:eastAsia="en-US"/>
        </w:rPr>
        <w:t>проведения открытого конкурса</w:t>
      </w:r>
    </w:p>
    <w:p w14:paraId="2653F806" w14:textId="77777777" w:rsidR="0020284E" w:rsidRPr="00AC6725" w:rsidRDefault="0020284E" w:rsidP="0020284E">
      <w:pPr>
        <w:ind w:left="8789"/>
        <w:jc w:val="center"/>
        <w:rPr>
          <w:rFonts w:eastAsia="Calibri"/>
          <w:bCs/>
          <w:sz w:val="28"/>
          <w:szCs w:val="28"/>
          <w:lang w:eastAsia="en-US"/>
        </w:rPr>
      </w:pPr>
      <w:r w:rsidRPr="00AC6725">
        <w:rPr>
          <w:rFonts w:eastAsia="Calibri"/>
          <w:bCs/>
          <w:sz w:val="28"/>
          <w:szCs w:val="28"/>
          <w:lang w:eastAsia="en-US"/>
        </w:rPr>
        <w:t>на право получения свидетельства</w:t>
      </w:r>
    </w:p>
    <w:p w14:paraId="7E5EB5FF" w14:textId="77777777" w:rsidR="0020284E" w:rsidRPr="00AC6725" w:rsidRDefault="0020284E" w:rsidP="0020284E">
      <w:pPr>
        <w:ind w:left="8789"/>
        <w:jc w:val="center"/>
        <w:rPr>
          <w:rFonts w:eastAsia="Calibri"/>
          <w:bCs/>
          <w:sz w:val="28"/>
          <w:szCs w:val="28"/>
          <w:lang w:eastAsia="en-US"/>
        </w:rPr>
      </w:pPr>
      <w:r w:rsidRPr="00AC6725">
        <w:rPr>
          <w:rFonts w:eastAsia="Calibri"/>
          <w:bCs/>
          <w:sz w:val="28"/>
          <w:szCs w:val="28"/>
          <w:lang w:eastAsia="en-US"/>
        </w:rPr>
        <w:t>об осуществлении перевозок по одному</w:t>
      </w:r>
    </w:p>
    <w:p w14:paraId="12790435" w14:textId="77777777" w:rsidR="0020284E" w:rsidRDefault="0020284E" w:rsidP="0020284E">
      <w:pPr>
        <w:ind w:left="8789"/>
        <w:jc w:val="center"/>
        <w:rPr>
          <w:rFonts w:eastAsia="Calibri"/>
          <w:bCs/>
          <w:sz w:val="28"/>
          <w:szCs w:val="28"/>
          <w:lang w:eastAsia="en-US"/>
        </w:rPr>
      </w:pPr>
      <w:r w:rsidRPr="00AC6725">
        <w:rPr>
          <w:rFonts w:eastAsia="Calibri"/>
          <w:bCs/>
          <w:sz w:val="28"/>
          <w:szCs w:val="28"/>
          <w:lang w:eastAsia="en-US"/>
        </w:rPr>
        <w:t>или нес</w:t>
      </w:r>
      <w:r>
        <w:rPr>
          <w:rFonts w:eastAsia="Calibri"/>
          <w:bCs/>
          <w:sz w:val="28"/>
          <w:szCs w:val="28"/>
          <w:lang w:eastAsia="en-US"/>
        </w:rPr>
        <w:t>кольким муниципальным маршрутам</w:t>
      </w:r>
    </w:p>
    <w:p w14:paraId="47A30F70" w14:textId="77777777" w:rsidR="0020284E" w:rsidRDefault="0020284E" w:rsidP="0020284E">
      <w:pPr>
        <w:ind w:left="8789"/>
        <w:jc w:val="center"/>
        <w:rPr>
          <w:rFonts w:eastAsia="Calibri"/>
          <w:bCs/>
          <w:sz w:val="28"/>
          <w:szCs w:val="28"/>
          <w:lang w:eastAsia="en-US"/>
        </w:rPr>
      </w:pPr>
      <w:r w:rsidRPr="00AC6725">
        <w:rPr>
          <w:rFonts w:eastAsia="Calibri"/>
          <w:bCs/>
          <w:sz w:val="28"/>
          <w:szCs w:val="28"/>
          <w:lang w:eastAsia="en-US"/>
        </w:rPr>
        <w:t>регулярных перевозок</w:t>
      </w:r>
      <w:r>
        <w:rPr>
          <w:rFonts w:eastAsia="Calibri"/>
          <w:bCs/>
          <w:sz w:val="28"/>
          <w:szCs w:val="28"/>
          <w:lang w:eastAsia="en-US"/>
        </w:rPr>
        <w:t xml:space="preserve"> по нерегулируемым</w:t>
      </w:r>
    </w:p>
    <w:p w14:paraId="55941FA4" w14:textId="77777777" w:rsidR="0020284E" w:rsidRDefault="0020284E" w:rsidP="0020284E">
      <w:pPr>
        <w:ind w:left="8789"/>
        <w:jc w:val="center"/>
        <w:rPr>
          <w:rFonts w:eastAsia="Calibri"/>
          <w:bCs/>
          <w:sz w:val="28"/>
          <w:szCs w:val="28"/>
          <w:lang w:eastAsia="en-US"/>
        </w:rPr>
      </w:pPr>
      <w:r>
        <w:rPr>
          <w:rFonts w:eastAsia="Calibri"/>
          <w:bCs/>
          <w:sz w:val="28"/>
          <w:szCs w:val="28"/>
          <w:lang w:eastAsia="en-US"/>
        </w:rPr>
        <w:t>тарифам на территории</w:t>
      </w:r>
    </w:p>
    <w:p w14:paraId="2E8EBC42" w14:textId="77777777" w:rsidR="0020284E" w:rsidRDefault="0020284E" w:rsidP="0020284E">
      <w:pPr>
        <w:ind w:left="8789"/>
        <w:jc w:val="center"/>
        <w:rPr>
          <w:rFonts w:eastAsia="Calibri"/>
          <w:bCs/>
          <w:sz w:val="28"/>
          <w:szCs w:val="28"/>
          <w:lang w:eastAsia="en-US"/>
        </w:rPr>
      </w:pPr>
      <w:r>
        <w:rPr>
          <w:rFonts w:eastAsia="Calibri"/>
          <w:bCs/>
          <w:sz w:val="28"/>
          <w:szCs w:val="28"/>
          <w:lang w:eastAsia="en-US"/>
        </w:rPr>
        <w:t>муниципального образования</w:t>
      </w:r>
    </w:p>
    <w:p w14:paraId="34D8F61C" w14:textId="77777777" w:rsidR="0020284E" w:rsidRDefault="0020284E" w:rsidP="0020284E">
      <w:pPr>
        <w:ind w:left="8789"/>
        <w:jc w:val="center"/>
        <w:rPr>
          <w:rFonts w:eastAsia="Calibri"/>
          <w:bCs/>
          <w:sz w:val="28"/>
          <w:szCs w:val="28"/>
          <w:lang w:eastAsia="en-US"/>
        </w:rPr>
      </w:pPr>
      <w:r w:rsidRPr="00AC6725">
        <w:rPr>
          <w:rFonts w:eastAsia="Calibri"/>
          <w:bCs/>
          <w:sz w:val="28"/>
          <w:szCs w:val="28"/>
          <w:lang w:eastAsia="en-US"/>
        </w:rPr>
        <w:t>Ногликский муниципальный</w:t>
      </w:r>
      <w:r>
        <w:rPr>
          <w:rFonts w:eastAsia="Calibri"/>
          <w:bCs/>
          <w:sz w:val="28"/>
          <w:szCs w:val="28"/>
          <w:lang w:eastAsia="en-US"/>
        </w:rPr>
        <w:t xml:space="preserve"> округ</w:t>
      </w:r>
    </w:p>
    <w:p w14:paraId="6C6D165A" w14:textId="77777777" w:rsidR="007806CC" w:rsidRDefault="0020284E" w:rsidP="007806CC">
      <w:pPr>
        <w:ind w:left="8647"/>
        <w:jc w:val="center"/>
        <w:rPr>
          <w:rFonts w:eastAsia="Calibri"/>
          <w:bCs/>
          <w:sz w:val="28"/>
          <w:szCs w:val="28"/>
          <w:lang w:eastAsia="en-US"/>
        </w:rPr>
      </w:pPr>
      <w:r w:rsidRPr="00AC6725">
        <w:rPr>
          <w:rFonts w:eastAsia="Calibri"/>
          <w:bCs/>
          <w:sz w:val="28"/>
          <w:szCs w:val="28"/>
          <w:lang w:eastAsia="en-US"/>
        </w:rPr>
        <w:t>Сахалинской области</w:t>
      </w:r>
      <w:r w:rsidR="007806CC">
        <w:rPr>
          <w:rFonts w:eastAsia="Calibri"/>
          <w:bCs/>
          <w:sz w:val="28"/>
          <w:szCs w:val="28"/>
          <w:lang w:eastAsia="en-US"/>
        </w:rPr>
        <w:t>, утвержденному постановлением администрации муниципального образования</w:t>
      </w:r>
    </w:p>
    <w:p w14:paraId="2FFF6851" w14:textId="77777777" w:rsidR="007806CC" w:rsidRDefault="007806CC" w:rsidP="007806CC">
      <w:pPr>
        <w:ind w:left="8647"/>
        <w:jc w:val="center"/>
        <w:rPr>
          <w:rFonts w:eastAsia="Calibri"/>
          <w:bCs/>
          <w:sz w:val="28"/>
          <w:szCs w:val="28"/>
          <w:lang w:eastAsia="en-US"/>
        </w:rPr>
      </w:pPr>
      <w:r w:rsidRPr="00AC6725">
        <w:rPr>
          <w:rFonts w:eastAsia="Calibri"/>
          <w:bCs/>
          <w:sz w:val="28"/>
          <w:szCs w:val="28"/>
          <w:lang w:eastAsia="en-US"/>
        </w:rPr>
        <w:t>Ногликский муниципальный</w:t>
      </w:r>
      <w:r>
        <w:rPr>
          <w:rFonts w:eastAsia="Calibri"/>
          <w:bCs/>
          <w:sz w:val="28"/>
          <w:szCs w:val="28"/>
          <w:lang w:eastAsia="en-US"/>
        </w:rPr>
        <w:t xml:space="preserve"> округ</w:t>
      </w:r>
    </w:p>
    <w:p w14:paraId="7451BB5F" w14:textId="77777777" w:rsidR="007806CC" w:rsidRPr="00AC6725" w:rsidRDefault="007806CC" w:rsidP="007806CC">
      <w:pPr>
        <w:ind w:left="8647"/>
        <w:jc w:val="center"/>
        <w:rPr>
          <w:rFonts w:eastAsia="Calibri"/>
          <w:bCs/>
          <w:sz w:val="28"/>
          <w:szCs w:val="28"/>
          <w:lang w:eastAsia="en-US"/>
        </w:rPr>
      </w:pPr>
      <w:r w:rsidRPr="00AC6725">
        <w:rPr>
          <w:rFonts w:eastAsia="Calibri"/>
          <w:bCs/>
          <w:sz w:val="28"/>
          <w:szCs w:val="28"/>
          <w:lang w:eastAsia="en-US"/>
        </w:rPr>
        <w:t>Сахалинской области</w:t>
      </w:r>
    </w:p>
    <w:p w14:paraId="53F4A712" w14:textId="07A82E88" w:rsidR="000E0771" w:rsidRPr="00AC6725" w:rsidRDefault="00550489" w:rsidP="0020284E">
      <w:pPr>
        <w:ind w:left="8789"/>
        <w:jc w:val="center"/>
        <w:rPr>
          <w:rFonts w:eastAsia="Calibri"/>
          <w:bCs/>
          <w:sz w:val="28"/>
          <w:szCs w:val="28"/>
          <w:lang w:eastAsia="en-US"/>
        </w:rPr>
      </w:pPr>
      <w:r>
        <w:rPr>
          <w:sz w:val="28"/>
          <w:szCs w:val="28"/>
        </w:rPr>
        <w:t>о</w:t>
      </w:r>
      <w:r w:rsidRPr="00AC6725">
        <w:rPr>
          <w:sz w:val="28"/>
          <w:szCs w:val="28"/>
        </w:rPr>
        <w:t>т</w:t>
      </w:r>
      <w:r>
        <w:rPr>
          <w:sz w:val="28"/>
          <w:szCs w:val="28"/>
        </w:rPr>
        <w:t xml:space="preserve"> 02 июня 2026 года </w:t>
      </w:r>
      <w:r w:rsidRPr="00AC6725">
        <w:rPr>
          <w:sz w:val="28"/>
          <w:szCs w:val="28"/>
        </w:rPr>
        <w:t>№</w:t>
      </w:r>
      <w:r>
        <w:rPr>
          <w:sz w:val="28"/>
          <w:szCs w:val="28"/>
        </w:rPr>
        <w:t xml:space="preserve"> 328</w:t>
      </w:r>
    </w:p>
    <w:p w14:paraId="06A47C5B" w14:textId="449BF843" w:rsidR="00600087" w:rsidRPr="00AC6725" w:rsidRDefault="00E26F32" w:rsidP="00AC6725">
      <w:pPr>
        <w:widowControl w:val="0"/>
        <w:autoSpaceDE w:val="0"/>
        <w:autoSpaceDN w:val="0"/>
        <w:adjustRightInd w:val="0"/>
        <w:jc w:val="center"/>
        <w:rPr>
          <w:bCs/>
          <w:sz w:val="28"/>
          <w:szCs w:val="28"/>
        </w:rPr>
      </w:pPr>
      <w:r w:rsidRPr="00AC6725">
        <w:rPr>
          <w:bCs/>
          <w:sz w:val="28"/>
          <w:szCs w:val="28"/>
        </w:rPr>
        <w:t>Список транспортных средств</w:t>
      </w:r>
      <w:r w:rsidR="00600087" w:rsidRPr="00AC6725">
        <w:rPr>
          <w:bCs/>
          <w:sz w:val="28"/>
          <w:szCs w:val="28"/>
        </w:rPr>
        <w:t>,</w:t>
      </w:r>
    </w:p>
    <w:p w14:paraId="6F435844" w14:textId="77777777" w:rsidR="00600087" w:rsidRPr="00AC6725" w:rsidRDefault="00600087" w:rsidP="00AC6725">
      <w:pPr>
        <w:widowControl w:val="0"/>
        <w:autoSpaceDE w:val="0"/>
        <w:autoSpaceDN w:val="0"/>
        <w:adjustRightInd w:val="0"/>
        <w:jc w:val="center"/>
        <w:rPr>
          <w:bCs/>
          <w:sz w:val="28"/>
          <w:szCs w:val="28"/>
        </w:rPr>
      </w:pPr>
      <w:r w:rsidRPr="00AC6725">
        <w:rPr>
          <w:bCs/>
          <w:sz w:val="28"/>
          <w:szCs w:val="28"/>
        </w:rPr>
        <w:t>выставляемых на маршруты регулярных перевозок по регулируемым тарифам</w:t>
      </w:r>
    </w:p>
    <w:p w14:paraId="059E252A" w14:textId="77777777" w:rsidR="00600087" w:rsidRPr="00AC6725" w:rsidRDefault="00600087" w:rsidP="00AC6725">
      <w:pPr>
        <w:widowControl w:val="0"/>
        <w:autoSpaceDE w:val="0"/>
        <w:autoSpaceDN w:val="0"/>
        <w:adjustRightInd w:val="0"/>
        <w:jc w:val="center"/>
        <w:rPr>
          <w:bCs/>
          <w:sz w:val="28"/>
          <w:szCs w:val="28"/>
        </w:rPr>
      </w:pPr>
      <w:r w:rsidRPr="00AC6725">
        <w:rPr>
          <w:bCs/>
          <w:sz w:val="28"/>
          <w:szCs w:val="28"/>
        </w:rPr>
        <w:t>__________________________________________________</w:t>
      </w:r>
    </w:p>
    <w:p w14:paraId="1F04647F" w14:textId="77777777" w:rsidR="00600087" w:rsidRPr="0020284E" w:rsidRDefault="00600087" w:rsidP="00AC6725">
      <w:pPr>
        <w:widowControl w:val="0"/>
        <w:autoSpaceDE w:val="0"/>
        <w:autoSpaceDN w:val="0"/>
        <w:adjustRightInd w:val="0"/>
        <w:jc w:val="center"/>
        <w:rPr>
          <w:bCs/>
        </w:rPr>
      </w:pPr>
      <w:r w:rsidRPr="0020284E">
        <w:rPr>
          <w:bCs/>
        </w:rPr>
        <w:t>(наименование участника конкурса)</w:t>
      </w:r>
    </w:p>
    <w:p w14:paraId="0690245F" w14:textId="77777777" w:rsidR="00600087" w:rsidRPr="00AC6725" w:rsidRDefault="00600087" w:rsidP="00AC6725">
      <w:pPr>
        <w:widowControl w:val="0"/>
        <w:autoSpaceDE w:val="0"/>
        <w:autoSpaceDN w:val="0"/>
        <w:adjustRightInd w:val="0"/>
        <w:ind w:firstLine="540"/>
        <w:jc w:val="both"/>
        <w:rPr>
          <w:sz w:val="28"/>
          <w:szCs w:val="28"/>
        </w:rPr>
      </w:pPr>
    </w:p>
    <w:tbl>
      <w:tblPr>
        <w:tblW w:w="13750"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85"/>
        <w:gridCol w:w="1967"/>
        <w:gridCol w:w="2268"/>
        <w:gridCol w:w="1287"/>
        <w:gridCol w:w="2727"/>
        <w:gridCol w:w="1638"/>
        <w:gridCol w:w="3278"/>
      </w:tblGrid>
      <w:tr w:rsidR="00600087" w:rsidRPr="00AC6725" w14:paraId="184F356D" w14:textId="77777777" w:rsidTr="0020284E">
        <w:tc>
          <w:tcPr>
            <w:tcW w:w="585" w:type="dxa"/>
            <w:hideMark/>
          </w:tcPr>
          <w:p w14:paraId="62D007E2" w14:textId="77777777" w:rsidR="00600087" w:rsidRPr="00AC6725" w:rsidRDefault="00600087" w:rsidP="00AC6725">
            <w:pPr>
              <w:widowControl w:val="0"/>
              <w:autoSpaceDE w:val="0"/>
              <w:autoSpaceDN w:val="0"/>
              <w:adjustRightInd w:val="0"/>
              <w:jc w:val="center"/>
              <w:rPr>
                <w:sz w:val="28"/>
                <w:szCs w:val="28"/>
                <w:lang w:eastAsia="en-US"/>
              </w:rPr>
            </w:pPr>
            <w:r w:rsidRPr="00AC6725">
              <w:rPr>
                <w:sz w:val="28"/>
                <w:szCs w:val="28"/>
                <w:lang w:eastAsia="en-US"/>
              </w:rPr>
              <w:t>№</w:t>
            </w:r>
          </w:p>
          <w:p w14:paraId="61CB4BDB" w14:textId="77777777" w:rsidR="00600087" w:rsidRPr="00AC6725" w:rsidRDefault="00600087" w:rsidP="00AC6725">
            <w:pPr>
              <w:widowControl w:val="0"/>
              <w:autoSpaceDE w:val="0"/>
              <w:autoSpaceDN w:val="0"/>
              <w:adjustRightInd w:val="0"/>
              <w:jc w:val="center"/>
              <w:rPr>
                <w:sz w:val="28"/>
                <w:szCs w:val="28"/>
                <w:lang w:eastAsia="en-US"/>
              </w:rPr>
            </w:pPr>
            <w:r w:rsidRPr="00AC6725">
              <w:rPr>
                <w:sz w:val="28"/>
                <w:szCs w:val="28"/>
                <w:lang w:eastAsia="en-US"/>
              </w:rPr>
              <w:t>п/п</w:t>
            </w:r>
          </w:p>
        </w:tc>
        <w:tc>
          <w:tcPr>
            <w:tcW w:w="1967" w:type="dxa"/>
            <w:hideMark/>
          </w:tcPr>
          <w:p w14:paraId="0C8E1A71" w14:textId="6553C7CA" w:rsidR="00600087" w:rsidRPr="00AC6725" w:rsidRDefault="00600087" w:rsidP="0039167F">
            <w:pPr>
              <w:widowControl w:val="0"/>
              <w:autoSpaceDE w:val="0"/>
              <w:autoSpaceDN w:val="0"/>
              <w:adjustRightInd w:val="0"/>
              <w:jc w:val="center"/>
              <w:rPr>
                <w:sz w:val="28"/>
                <w:szCs w:val="28"/>
                <w:lang w:eastAsia="en-US"/>
              </w:rPr>
            </w:pPr>
            <w:r w:rsidRPr="00AC6725">
              <w:rPr>
                <w:sz w:val="28"/>
                <w:szCs w:val="28"/>
                <w:lang w:eastAsia="en-US"/>
              </w:rPr>
              <w:t>Марка</w:t>
            </w:r>
            <w:r w:rsidR="0039167F">
              <w:rPr>
                <w:sz w:val="28"/>
                <w:szCs w:val="28"/>
                <w:lang w:eastAsia="en-US"/>
              </w:rPr>
              <w:t xml:space="preserve"> </w:t>
            </w:r>
            <w:r w:rsidRPr="00AC6725">
              <w:rPr>
                <w:sz w:val="28"/>
                <w:szCs w:val="28"/>
                <w:lang w:eastAsia="en-US"/>
              </w:rPr>
              <w:t>транспортного</w:t>
            </w:r>
            <w:r w:rsidR="0039167F">
              <w:rPr>
                <w:sz w:val="28"/>
                <w:szCs w:val="28"/>
                <w:lang w:eastAsia="en-US"/>
              </w:rPr>
              <w:t xml:space="preserve"> </w:t>
            </w:r>
            <w:r w:rsidRPr="00AC6725">
              <w:rPr>
                <w:sz w:val="28"/>
                <w:szCs w:val="28"/>
                <w:lang w:eastAsia="en-US"/>
              </w:rPr>
              <w:t>средства</w:t>
            </w:r>
          </w:p>
        </w:tc>
        <w:tc>
          <w:tcPr>
            <w:tcW w:w="2268" w:type="dxa"/>
            <w:hideMark/>
          </w:tcPr>
          <w:p w14:paraId="68EAB429" w14:textId="5B80D2F3" w:rsidR="00600087" w:rsidRPr="00AC6725" w:rsidRDefault="00600087" w:rsidP="0039167F">
            <w:pPr>
              <w:widowControl w:val="0"/>
              <w:autoSpaceDE w:val="0"/>
              <w:autoSpaceDN w:val="0"/>
              <w:adjustRightInd w:val="0"/>
              <w:jc w:val="center"/>
              <w:rPr>
                <w:sz w:val="28"/>
                <w:szCs w:val="28"/>
                <w:lang w:eastAsia="en-US"/>
              </w:rPr>
            </w:pPr>
            <w:r w:rsidRPr="00AC6725">
              <w:rPr>
                <w:sz w:val="28"/>
                <w:szCs w:val="28"/>
                <w:lang w:eastAsia="en-US"/>
              </w:rPr>
              <w:t>Государственный</w:t>
            </w:r>
            <w:r w:rsidR="0039167F">
              <w:rPr>
                <w:sz w:val="28"/>
                <w:szCs w:val="28"/>
                <w:lang w:eastAsia="en-US"/>
              </w:rPr>
              <w:t xml:space="preserve"> </w:t>
            </w:r>
            <w:r w:rsidRPr="00AC6725">
              <w:rPr>
                <w:sz w:val="28"/>
                <w:szCs w:val="28"/>
                <w:lang w:eastAsia="en-US"/>
              </w:rPr>
              <w:t>регистрационный</w:t>
            </w:r>
            <w:r w:rsidR="0039167F">
              <w:rPr>
                <w:sz w:val="28"/>
                <w:szCs w:val="28"/>
                <w:lang w:eastAsia="en-US"/>
              </w:rPr>
              <w:t xml:space="preserve"> </w:t>
            </w:r>
            <w:r w:rsidRPr="00AC6725">
              <w:rPr>
                <w:sz w:val="28"/>
                <w:szCs w:val="28"/>
                <w:lang w:eastAsia="en-US"/>
              </w:rPr>
              <w:t>номер</w:t>
            </w:r>
          </w:p>
        </w:tc>
        <w:tc>
          <w:tcPr>
            <w:tcW w:w="1287" w:type="dxa"/>
            <w:hideMark/>
          </w:tcPr>
          <w:p w14:paraId="375307EF" w14:textId="0B35270D" w:rsidR="00600087" w:rsidRPr="00AC6725" w:rsidRDefault="00600087" w:rsidP="0039167F">
            <w:pPr>
              <w:widowControl w:val="0"/>
              <w:autoSpaceDE w:val="0"/>
              <w:autoSpaceDN w:val="0"/>
              <w:adjustRightInd w:val="0"/>
              <w:jc w:val="center"/>
              <w:rPr>
                <w:sz w:val="28"/>
                <w:szCs w:val="28"/>
                <w:lang w:eastAsia="en-US"/>
              </w:rPr>
            </w:pPr>
            <w:r w:rsidRPr="00AC6725">
              <w:rPr>
                <w:sz w:val="28"/>
                <w:szCs w:val="28"/>
                <w:lang w:eastAsia="en-US"/>
              </w:rPr>
              <w:t>Год</w:t>
            </w:r>
            <w:r w:rsidR="0039167F">
              <w:rPr>
                <w:sz w:val="28"/>
                <w:szCs w:val="28"/>
                <w:lang w:eastAsia="en-US"/>
              </w:rPr>
              <w:t xml:space="preserve"> </w:t>
            </w:r>
            <w:r w:rsidRPr="00AC6725">
              <w:rPr>
                <w:sz w:val="28"/>
                <w:szCs w:val="28"/>
                <w:lang w:eastAsia="en-US"/>
              </w:rPr>
              <w:t>выпуска</w:t>
            </w:r>
          </w:p>
        </w:tc>
        <w:tc>
          <w:tcPr>
            <w:tcW w:w="2727" w:type="dxa"/>
            <w:hideMark/>
          </w:tcPr>
          <w:p w14:paraId="2882E26B" w14:textId="4B728D94" w:rsidR="00600087" w:rsidRPr="00AC6725" w:rsidRDefault="00600087" w:rsidP="0039167F">
            <w:pPr>
              <w:widowControl w:val="0"/>
              <w:autoSpaceDE w:val="0"/>
              <w:autoSpaceDN w:val="0"/>
              <w:adjustRightInd w:val="0"/>
              <w:jc w:val="center"/>
              <w:rPr>
                <w:sz w:val="28"/>
                <w:szCs w:val="28"/>
                <w:lang w:eastAsia="en-US"/>
              </w:rPr>
            </w:pPr>
            <w:r w:rsidRPr="00AC6725">
              <w:rPr>
                <w:sz w:val="28"/>
                <w:szCs w:val="28"/>
                <w:lang w:eastAsia="en-US"/>
              </w:rPr>
              <w:t>Экологический</w:t>
            </w:r>
            <w:r w:rsidR="0039167F">
              <w:rPr>
                <w:sz w:val="28"/>
                <w:szCs w:val="28"/>
                <w:lang w:eastAsia="en-US"/>
              </w:rPr>
              <w:t xml:space="preserve"> </w:t>
            </w:r>
            <w:r w:rsidRPr="00AC6725">
              <w:rPr>
                <w:sz w:val="28"/>
                <w:szCs w:val="28"/>
                <w:lang w:eastAsia="en-US"/>
              </w:rPr>
              <w:t>класс (ЕВРО-1,-2,-3, и т.д./не установлен)</w:t>
            </w:r>
          </w:p>
        </w:tc>
        <w:tc>
          <w:tcPr>
            <w:tcW w:w="1638" w:type="dxa"/>
            <w:hideMark/>
          </w:tcPr>
          <w:p w14:paraId="477FD573" w14:textId="15DDFE8A" w:rsidR="00600087" w:rsidRPr="00AC6725" w:rsidRDefault="00600087" w:rsidP="0039167F">
            <w:pPr>
              <w:widowControl w:val="0"/>
              <w:autoSpaceDE w:val="0"/>
              <w:autoSpaceDN w:val="0"/>
              <w:adjustRightInd w:val="0"/>
              <w:jc w:val="center"/>
              <w:rPr>
                <w:sz w:val="28"/>
                <w:szCs w:val="28"/>
                <w:lang w:eastAsia="en-US"/>
              </w:rPr>
            </w:pPr>
            <w:r w:rsidRPr="00AC6725">
              <w:rPr>
                <w:sz w:val="28"/>
                <w:szCs w:val="28"/>
                <w:lang w:eastAsia="en-US"/>
              </w:rPr>
              <w:t>Количество</w:t>
            </w:r>
            <w:r w:rsidR="0039167F">
              <w:rPr>
                <w:sz w:val="28"/>
                <w:szCs w:val="28"/>
                <w:lang w:eastAsia="en-US"/>
              </w:rPr>
              <w:t xml:space="preserve"> </w:t>
            </w:r>
            <w:r w:rsidRPr="00AC6725">
              <w:rPr>
                <w:sz w:val="28"/>
                <w:szCs w:val="28"/>
                <w:lang w:eastAsia="en-US"/>
              </w:rPr>
              <w:t>мест</w:t>
            </w:r>
          </w:p>
        </w:tc>
        <w:tc>
          <w:tcPr>
            <w:tcW w:w="3278" w:type="dxa"/>
            <w:hideMark/>
          </w:tcPr>
          <w:p w14:paraId="6DC0CB96" w14:textId="1883DA3C" w:rsidR="00600087" w:rsidRPr="00AC6725" w:rsidRDefault="00600087" w:rsidP="0039167F">
            <w:pPr>
              <w:widowControl w:val="0"/>
              <w:autoSpaceDE w:val="0"/>
              <w:autoSpaceDN w:val="0"/>
              <w:adjustRightInd w:val="0"/>
              <w:jc w:val="center"/>
              <w:rPr>
                <w:sz w:val="28"/>
                <w:szCs w:val="28"/>
                <w:lang w:eastAsia="en-US"/>
              </w:rPr>
            </w:pPr>
            <w:r w:rsidRPr="00AC6725">
              <w:rPr>
                <w:sz w:val="28"/>
                <w:szCs w:val="28"/>
                <w:lang w:eastAsia="en-US"/>
              </w:rPr>
              <w:t>Вид владения транспортным</w:t>
            </w:r>
            <w:r w:rsidR="0039167F">
              <w:rPr>
                <w:sz w:val="28"/>
                <w:szCs w:val="28"/>
                <w:lang w:eastAsia="en-US"/>
              </w:rPr>
              <w:t xml:space="preserve"> </w:t>
            </w:r>
            <w:r w:rsidRPr="00AC6725">
              <w:rPr>
                <w:sz w:val="28"/>
                <w:szCs w:val="28"/>
                <w:lang w:eastAsia="en-US"/>
              </w:rPr>
              <w:t>средством (собственность,</w:t>
            </w:r>
            <w:r w:rsidR="0039167F">
              <w:rPr>
                <w:sz w:val="28"/>
                <w:szCs w:val="28"/>
                <w:lang w:eastAsia="en-US"/>
              </w:rPr>
              <w:t xml:space="preserve"> </w:t>
            </w:r>
            <w:r w:rsidRPr="00AC6725">
              <w:rPr>
                <w:sz w:val="28"/>
                <w:szCs w:val="28"/>
                <w:lang w:eastAsia="en-US"/>
              </w:rPr>
              <w:t>лизинг, аренда, иное законное право)</w:t>
            </w:r>
          </w:p>
        </w:tc>
      </w:tr>
      <w:tr w:rsidR="00600087" w:rsidRPr="00AC6725" w14:paraId="56DE6CBD" w14:textId="77777777" w:rsidTr="0020284E">
        <w:tc>
          <w:tcPr>
            <w:tcW w:w="585" w:type="dxa"/>
            <w:hideMark/>
          </w:tcPr>
          <w:p w14:paraId="31C15ADC" w14:textId="77777777" w:rsidR="00600087" w:rsidRPr="00AC6725" w:rsidRDefault="00600087" w:rsidP="00AC6725">
            <w:pPr>
              <w:widowControl w:val="0"/>
              <w:autoSpaceDE w:val="0"/>
              <w:autoSpaceDN w:val="0"/>
              <w:adjustRightInd w:val="0"/>
              <w:jc w:val="center"/>
              <w:rPr>
                <w:sz w:val="28"/>
                <w:szCs w:val="28"/>
                <w:lang w:eastAsia="en-US"/>
              </w:rPr>
            </w:pPr>
            <w:r w:rsidRPr="00AC6725">
              <w:rPr>
                <w:sz w:val="28"/>
                <w:szCs w:val="28"/>
                <w:lang w:eastAsia="en-US"/>
              </w:rPr>
              <w:t>1</w:t>
            </w:r>
          </w:p>
        </w:tc>
        <w:tc>
          <w:tcPr>
            <w:tcW w:w="1967" w:type="dxa"/>
            <w:hideMark/>
          </w:tcPr>
          <w:p w14:paraId="61C76F9A" w14:textId="77777777" w:rsidR="00600087" w:rsidRPr="00AC6725" w:rsidRDefault="00600087" w:rsidP="00AC6725">
            <w:pPr>
              <w:widowControl w:val="0"/>
              <w:autoSpaceDE w:val="0"/>
              <w:autoSpaceDN w:val="0"/>
              <w:adjustRightInd w:val="0"/>
              <w:jc w:val="center"/>
              <w:rPr>
                <w:sz w:val="28"/>
                <w:szCs w:val="28"/>
                <w:lang w:eastAsia="en-US"/>
              </w:rPr>
            </w:pPr>
            <w:r w:rsidRPr="00AC6725">
              <w:rPr>
                <w:sz w:val="28"/>
                <w:szCs w:val="28"/>
                <w:lang w:eastAsia="en-US"/>
              </w:rPr>
              <w:t>2</w:t>
            </w:r>
          </w:p>
        </w:tc>
        <w:tc>
          <w:tcPr>
            <w:tcW w:w="2268" w:type="dxa"/>
            <w:hideMark/>
          </w:tcPr>
          <w:p w14:paraId="3B11644D" w14:textId="77777777" w:rsidR="00600087" w:rsidRPr="00AC6725" w:rsidRDefault="00600087" w:rsidP="00AC6725">
            <w:pPr>
              <w:widowControl w:val="0"/>
              <w:autoSpaceDE w:val="0"/>
              <w:autoSpaceDN w:val="0"/>
              <w:adjustRightInd w:val="0"/>
              <w:jc w:val="center"/>
              <w:rPr>
                <w:sz w:val="28"/>
                <w:szCs w:val="28"/>
                <w:lang w:eastAsia="en-US"/>
              </w:rPr>
            </w:pPr>
            <w:r w:rsidRPr="00AC6725">
              <w:rPr>
                <w:sz w:val="28"/>
                <w:szCs w:val="28"/>
                <w:lang w:eastAsia="en-US"/>
              </w:rPr>
              <w:t>3</w:t>
            </w:r>
          </w:p>
        </w:tc>
        <w:tc>
          <w:tcPr>
            <w:tcW w:w="1287" w:type="dxa"/>
            <w:hideMark/>
          </w:tcPr>
          <w:p w14:paraId="2541B365" w14:textId="77777777" w:rsidR="00600087" w:rsidRPr="00AC6725" w:rsidRDefault="00600087" w:rsidP="00AC6725">
            <w:pPr>
              <w:widowControl w:val="0"/>
              <w:autoSpaceDE w:val="0"/>
              <w:autoSpaceDN w:val="0"/>
              <w:adjustRightInd w:val="0"/>
              <w:jc w:val="center"/>
              <w:rPr>
                <w:sz w:val="28"/>
                <w:szCs w:val="28"/>
                <w:lang w:eastAsia="en-US"/>
              </w:rPr>
            </w:pPr>
            <w:r w:rsidRPr="00AC6725">
              <w:rPr>
                <w:sz w:val="28"/>
                <w:szCs w:val="28"/>
                <w:lang w:eastAsia="en-US"/>
              </w:rPr>
              <w:t>4</w:t>
            </w:r>
          </w:p>
        </w:tc>
        <w:tc>
          <w:tcPr>
            <w:tcW w:w="2727" w:type="dxa"/>
            <w:hideMark/>
          </w:tcPr>
          <w:p w14:paraId="648BDFDD" w14:textId="77777777" w:rsidR="00600087" w:rsidRPr="00AC6725" w:rsidRDefault="00600087" w:rsidP="00AC6725">
            <w:pPr>
              <w:widowControl w:val="0"/>
              <w:autoSpaceDE w:val="0"/>
              <w:autoSpaceDN w:val="0"/>
              <w:adjustRightInd w:val="0"/>
              <w:jc w:val="center"/>
              <w:rPr>
                <w:sz w:val="28"/>
                <w:szCs w:val="28"/>
                <w:lang w:eastAsia="en-US"/>
              </w:rPr>
            </w:pPr>
            <w:r w:rsidRPr="00AC6725">
              <w:rPr>
                <w:sz w:val="28"/>
                <w:szCs w:val="28"/>
                <w:lang w:eastAsia="en-US"/>
              </w:rPr>
              <w:t>5</w:t>
            </w:r>
          </w:p>
        </w:tc>
        <w:tc>
          <w:tcPr>
            <w:tcW w:w="1638" w:type="dxa"/>
            <w:hideMark/>
          </w:tcPr>
          <w:p w14:paraId="651807A3" w14:textId="77777777" w:rsidR="00600087" w:rsidRPr="00AC6725" w:rsidRDefault="00600087" w:rsidP="00AC6725">
            <w:pPr>
              <w:widowControl w:val="0"/>
              <w:autoSpaceDE w:val="0"/>
              <w:autoSpaceDN w:val="0"/>
              <w:adjustRightInd w:val="0"/>
              <w:jc w:val="center"/>
              <w:rPr>
                <w:sz w:val="28"/>
                <w:szCs w:val="28"/>
                <w:lang w:eastAsia="en-US"/>
              </w:rPr>
            </w:pPr>
            <w:r w:rsidRPr="00AC6725">
              <w:rPr>
                <w:sz w:val="28"/>
                <w:szCs w:val="28"/>
                <w:lang w:eastAsia="en-US"/>
              </w:rPr>
              <w:t>6</w:t>
            </w:r>
          </w:p>
        </w:tc>
        <w:tc>
          <w:tcPr>
            <w:tcW w:w="3278" w:type="dxa"/>
            <w:hideMark/>
          </w:tcPr>
          <w:p w14:paraId="65E9D6B3" w14:textId="77777777" w:rsidR="00600087" w:rsidRPr="00AC6725" w:rsidRDefault="00600087" w:rsidP="00AC6725">
            <w:pPr>
              <w:widowControl w:val="0"/>
              <w:autoSpaceDE w:val="0"/>
              <w:autoSpaceDN w:val="0"/>
              <w:adjustRightInd w:val="0"/>
              <w:jc w:val="center"/>
              <w:rPr>
                <w:sz w:val="28"/>
                <w:szCs w:val="28"/>
                <w:lang w:eastAsia="en-US"/>
              </w:rPr>
            </w:pPr>
            <w:r w:rsidRPr="00AC6725">
              <w:rPr>
                <w:sz w:val="28"/>
                <w:szCs w:val="28"/>
                <w:lang w:eastAsia="en-US"/>
              </w:rPr>
              <w:t>7</w:t>
            </w:r>
          </w:p>
        </w:tc>
      </w:tr>
      <w:tr w:rsidR="00600087" w:rsidRPr="00AC6725" w14:paraId="2457BAFD" w14:textId="77777777" w:rsidTr="0020284E">
        <w:tc>
          <w:tcPr>
            <w:tcW w:w="585" w:type="dxa"/>
          </w:tcPr>
          <w:p w14:paraId="2DFE7517" w14:textId="77777777" w:rsidR="00600087" w:rsidRPr="00AC6725" w:rsidRDefault="00600087" w:rsidP="00AC6725">
            <w:pPr>
              <w:widowControl w:val="0"/>
              <w:autoSpaceDE w:val="0"/>
              <w:autoSpaceDN w:val="0"/>
              <w:adjustRightInd w:val="0"/>
              <w:ind w:firstLine="540"/>
              <w:jc w:val="center"/>
              <w:rPr>
                <w:sz w:val="28"/>
                <w:szCs w:val="28"/>
                <w:lang w:eastAsia="en-US"/>
              </w:rPr>
            </w:pPr>
          </w:p>
        </w:tc>
        <w:tc>
          <w:tcPr>
            <w:tcW w:w="1967" w:type="dxa"/>
          </w:tcPr>
          <w:p w14:paraId="15DEB273" w14:textId="77777777" w:rsidR="00600087" w:rsidRPr="00AC6725" w:rsidRDefault="00600087" w:rsidP="00AC6725">
            <w:pPr>
              <w:widowControl w:val="0"/>
              <w:autoSpaceDE w:val="0"/>
              <w:autoSpaceDN w:val="0"/>
              <w:adjustRightInd w:val="0"/>
              <w:ind w:firstLine="540"/>
              <w:jc w:val="center"/>
              <w:rPr>
                <w:sz w:val="28"/>
                <w:szCs w:val="28"/>
                <w:lang w:eastAsia="en-US"/>
              </w:rPr>
            </w:pPr>
          </w:p>
        </w:tc>
        <w:tc>
          <w:tcPr>
            <w:tcW w:w="2268" w:type="dxa"/>
          </w:tcPr>
          <w:p w14:paraId="1B709702" w14:textId="77777777" w:rsidR="00600087" w:rsidRPr="00AC6725" w:rsidRDefault="00600087" w:rsidP="00AC6725">
            <w:pPr>
              <w:widowControl w:val="0"/>
              <w:autoSpaceDE w:val="0"/>
              <w:autoSpaceDN w:val="0"/>
              <w:adjustRightInd w:val="0"/>
              <w:ind w:firstLine="540"/>
              <w:jc w:val="center"/>
              <w:rPr>
                <w:sz w:val="28"/>
                <w:szCs w:val="28"/>
                <w:lang w:eastAsia="en-US"/>
              </w:rPr>
            </w:pPr>
          </w:p>
        </w:tc>
        <w:tc>
          <w:tcPr>
            <w:tcW w:w="1287" w:type="dxa"/>
          </w:tcPr>
          <w:p w14:paraId="495DE82A" w14:textId="77777777" w:rsidR="00600087" w:rsidRPr="00AC6725" w:rsidRDefault="00600087" w:rsidP="00AC6725">
            <w:pPr>
              <w:widowControl w:val="0"/>
              <w:autoSpaceDE w:val="0"/>
              <w:autoSpaceDN w:val="0"/>
              <w:adjustRightInd w:val="0"/>
              <w:ind w:firstLine="540"/>
              <w:jc w:val="center"/>
              <w:rPr>
                <w:sz w:val="28"/>
                <w:szCs w:val="28"/>
                <w:lang w:eastAsia="en-US"/>
              </w:rPr>
            </w:pPr>
          </w:p>
        </w:tc>
        <w:tc>
          <w:tcPr>
            <w:tcW w:w="2727" w:type="dxa"/>
          </w:tcPr>
          <w:p w14:paraId="32A07531" w14:textId="77777777" w:rsidR="00600087" w:rsidRPr="00AC6725" w:rsidRDefault="00600087" w:rsidP="00AC6725">
            <w:pPr>
              <w:widowControl w:val="0"/>
              <w:autoSpaceDE w:val="0"/>
              <w:autoSpaceDN w:val="0"/>
              <w:adjustRightInd w:val="0"/>
              <w:ind w:firstLine="540"/>
              <w:jc w:val="center"/>
              <w:rPr>
                <w:sz w:val="28"/>
                <w:szCs w:val="28"/>
                <w:lang w:eastAsia="en-US"/>
              </w:rPr>
            </w:pPr>
          </w:p>
        </w:tc>
        <w:tc>
          <w:tcPr>
            <w:tcW w:w="1638" w:type="dxa"/>
          </w:tcPr>
          <w:p w14:paraId="50BC9BC9" w14:textId="77777777" w:rsidR="00600087" w:rsidRPr="00AC6725" w:rsidRDefault="00600087" w:rsidP="00AC6725">
            <w:pPr>
              <w:widowControl w:val="0"/>
              <w:autoSpaceDE w:val="0"/>
              <w:autoSpaceDN w:val="0"/>
              <w:adjustRightInd w:val="0"/>
              <w:ind w:firstLine="540"/>
              <w:jc w:val="center"/>
              <w:rPr>
                <w:sz w:val="28"/>
                <w:szCs w:val="28"/>
                <w:lang w:eastAsia="en-US"/>
              </w:rPr>
            </w:pPr>
          </w:p>
        </w:tc>
        <w:tc>
          <w:tcPr>
            <w:tcW w:w="3278" w:type="dxa"/>
          </w:tcPr>
          <w:p w14:paraId="6EB156B1" w14:textId="77777777" w:rsidR="00600087" w:rsidRPr="00AC6725" w:rsidRDefault="00600087" w:rsidP="00AC6725">
            <w:pPr>
              <w:widowControl w:val="0"/>
              <w:autoSpaceDE w:val="0"/>
              <w:autoSpaceDN w:val="0"/>
              <w:adjustRightInd w:val="0"/>
              <w:ind w:firstLine="540"/>
              <w:jc w:val="center"/>
              <w:rPr>
                <w:sz w:val="28"/>
                <w:szCs w:val="28"/>
                <w:lang w:eastAsia="en-US"/>
              </w:rPr>
            </w:pPr>
          </w:p>
        </w:tc>
      </w:tr>
    </w:tbl>
    <w:p w14:paraId="54AD4AF5" w14:textId="77777777" w:rsidR="00600087" w:rsidRPr="00AC6725" w:rsidRDefault="00600087" w:rsidP="00AC6725">
      <w:pPr>
        <w:widowControl w:val="0"/>
        <w:autoSpaceDE w:val="0"/>
        <w:autoSpaceDN w:val="0"/>
        <w:adjustRightInd w:val="0"/>
        <w:jc w:val="both"/>
        <w:rPr>
          <w:sz w:val="28"/>
          <w:szCs w:val="28"/>
        </w:rPr>
      </w:pPr>
    </w:p>
    <w:p w14:paraId="48AD9B85" w14:textId="77777777" w:rsidR="0039167F" w:rsidRDefault="00600087" w:rsidP="00AC6725">
      <w:pPr>
        <w:widowControl w:val="0"/>
        <w:autoSpaceDE w:val="0"/>
        <w:autoSpaceDN w:val="0"/>
        <w:adjustRightInd w:val="0"/>
        <w:ind w:left="567"/>
        <w:rPr>
          <w:sz w:val="28"/>
          <w:szCs w:val="28"/>
        </w:rPr>
      </w:pPr>
      <w:r w:rsidRPr="00AC6725">
        <w:rPr>
          <w:sz w:val="28"/>
          <w:szCs w:val="28"/>
        </w:rPr>
        <w:t xml:space="preserve">Руководитель </w:t>
      </w:r>
      <w:r w:rsidR="002B24EC" w:rsidRPr="00AC6725">
        <w:rPr>
          <w:sz w:val="28"/>
          <w:szCs w:val="28"/>
        </w:rPr>
        <w:t xml:space="preserve">(для </w:t>
      </w:r>
      <w:r w:rsidRPr="00AC6725">
        <w:rPr>
          <w:sz w:val="28"/>
          <w:szCs w:val="28"/>
        </w:rPr>
        <w:t>юридического лица</w:t>
      </w:r>
      <w:r w:rsidR="0039167F">
        <w:rPr>
          <w:sz w:val="28"/>
          <w:szCs w:val="28"/>
        </w:rPr>
        <w:t>),</w:t>
      </w:r>
    </w:p>
    <w:p w14:paraId="08E9866C" w14:textId="47340C97" w:rsidR="002B24EC" w:rsidRPr="00AC6725" w:rsidRDefault="002B24EC" w:rsidP="00AC6725">
      <w:pPr>
        <w:widowControl w:val="0"/>
        <w:autoSpaceDE w:val="0"/>
        <w:autoSpaceDN w:val="0"/>
        <w:adjustRightInd w:val="0"/>
        <w:ind w:left="567"/>
        <w:rPr>
          <w:sz w:val="28"/>
          <w:szCs w:val="28"/>
        </w:rPr>
      </w:pPr>
      <w:r w:rsidRPr="00AC6725">
        <w:rPr>
          <w:sz w:val="28"/>
          <w:szCs w:val="28"/>
        </w:rPr>
        <w:t>индивидуальный предприниматель,</w:t>
      </w:r>
    </w:p>
    <w:p w14:paraId="5C5E3368" w14:textId="77777777" w:rsidR="0039167F" w:rsidRDefault="0039167F" w:rsidP="00AC6725">
      <w:pPr>
        <w:widowControl w:val="0"/>
        <w:autoSpaceDE w:val="0"/>
        <w:autoSpaceDN w:val="0"/>
        <w:ind w:left="567"/>
        <w:jc w:val="both"/>
        <w:rPr>
          <w:rFonts w:eastAsia="Calibri"/>
          <w:sz w:val="28"/>
          <w:szCs w:val="28"/>
          <w:lang w:eastAsia="en-US"/>
        </w:rPr>
      </w:pPr>
      <w:r>
        <w:rPr>
          <w:rFonts w:eastAsia="Calibri"/>
          <w:sz w:val="28"/>
          <w:szCs w:val="28"/>
          <w:lang w:eastAsia="en-US"/>
        </w:rPr>
        <w:t>уполномоченный участник</w:t>
      </w:r>
    </w:p>
    <w:p w14:paraId="17218B0C" w14:textId="24E6F2E0" w:rsidR="00600087" w:rsidRPr="00AC6725" w:rsidRDefault="002B24EC" w:rsidP="00AC6725">
      <w:pPr>
        <w:widowControl w:val="0"/>
        <w:autoSpaceDE w:val="0"/>
        <w:autoSpaceDN w:val="0"/>
        <w:ind w:left="567"/>
        <w:jc w:val="both"/>
        <w:rPr>
          <w:rFonts w:eastAsia="Calibri"/>
          <w:sz w:val="28"/>
          <w:szCs w:val="28"/>
          <w:lang w:eastAsia="en-US"/>
        </w:rPr>
      </w:pPr>
      <w:r w:rsidRPr="00AC6725">
        <w:rPr>
          <w:rFonts w:eastAsia="Calibri"/>
          <w:sz w:val="28"/>
          <w:szCs w:val="28"/>
          <w:lang w:eastAsia="en-US"/>
        </w:rPr>
        <w:t>простого товарищества</w:t>
      </w:r>
      <w:r w:rsidR="00600087" w:rsidRPr="00AC6725">
        <w:rPr>
          <w:sz w:val="28"/>
          <w:szCs w:val="28"/>
        </w:rPr>
        <w:t xml:space="preserve"> ___________</w:t>
      </w:r>
      <w:r w:rsidR="0020284E">
        <w:rPr>
          <w:sz w:val="28"/>
          <w:szCs w:val="28"/>
        </w:rPr>
        <w:t>_</w:t>
      </w:r>
      <w:r w:rsidR="00600087" w:rsidRPr="00AC6725">
        <w:rPr>
          <w:sz w:val="28"/>
          <w:szCs w:val="28"/>
        </w:rPr>
        <w:t xml:space="preserve"> </w:t>
      </w:r>
      <w:r w:rsidR="0020284E">
        <w:rPr>
          <w:sz w:val="28"/>
          <w:szCs w:val="28"/>
        </w:rPr>
        <w:t xml:space="preserve">/ </w:t>
      </w:r>
      <w:r w:rsidR="00600087" w:rsidRPr="00AC6725">
        <w:rPr>
          <w:sz w:val="28"/>
          <w:szCs w:val="28"/>
        </w:rPr>
        <w:t>___________</w:t>
      </w:r>
      <w:r w:rsidR="0020284E">
        <w:rPr>
          <w:sz w:val="28"/>
          <w:szCs w:val="28"/>
        </w:rPr>
        <w:t>____________</w:t>
      </w:r>
    </w:p>
    <w:p w14:paraId="7CE0105D" w14:textId="482A9F5F" w:rsidR="00600087" w:rsidRPr="0020284E" w:rsidRDefault="00600087" w:rsidP="0020284E">
      <w:pPr>
        <w:widowControl w:val="0"/>
        <w:autoSpaceDE w:val="0"/>
        <w:autoSpaceDN w:val="0"/>
        <w:adjustRightInd w:val="0"/>
        <w:ind w:left="7371"/>
      </w:pPr>
      <w:r w:rsidRPr="0020284E">
        <w:t xml:space="preserve">(подпись) </w:t>
      </w:r>
      <w:r w:rsidR="0020284E" w:rsidRPr="0020284E">
        <w:t xml:space="preserve">/ </w:t>
      </w:r>
      <w:r w:rsidRPr="0020284E">
        <w:t>(Ф.И.О.)</w:t>
      </w:r>
    </w:p>
    <w:p w14:paraId="3AE0CB27" w14:textId="77777777" w:rsidR="00600087" w:rsidRPr="00AC6725" w:rsidRDefault="00600087" w:rsidP="00AC6725">
      <w:pPr>
        <w:widowControl w:val="0"/>
        <w:autoSpaceDE w:val="0"/>
        <w:autoSpaceDN w:val="0"/>
        <w:adjustRightInd w:val="0"/>
        <w:ind w:left="567"/>
        <w:rPr>
          <w:sz w:val="28"/>
          <w:szCs w:val="28"/>
        </w:rPr>
      </w:pPr>
      <w:r w:rsidRPr="00AC6725">
        <w:rPr>
          <w:sz w:val="28"/>
          <w:szCs w:val="28"/>
        </w:rPr>
        <w:t>М.П.</w:t>
      </w:r>
    </w:p>
    <w:p w14:paraId="5194172B" w14:textId="77777777" w:rsidR="00120A91" w:rsidRPr="00AC6725" w:rsidRDefault="00120A91" w:rsidP="00AC6725">
      <w:pPr>
        <w:widowControl w:val="0"/>
        <w:contextualSpacing/>
        <w:rPr>
          <w:sz w:val="28"/>
          <w:szCs w:val="28"/>
        </w:rPr>
        <w:sectPr w:rsidR="00120A91" w:rsidRPr="00AC6725" w:rsidSect="007806CC">
          <w:pgSz w:w="16838" w:h="11906" w:orient="landscape"/>
          <w:pgMar w:top="426" w:right="820" w:bottom="0" w:left="1701" w:header="709" w:footer="709" w:gutter="0"/>
          <w:cols w:space="708"/>
          <w:titlePg/>
          <w:docGrid w:linePitch="360"/>
        </w:sectPr>
      </w:pPr>
    </w:p>
    <w:p w14:paraId="0C96CEB4" w14:textId="6D861FB2" w:rsidR="0020284E" w:rsidRPr="00AC6725" w:rsidRDefault="0020284E" w:rsidP="0020284E">
      <w:pPr>
        <w:spacing w:after="120"/>
        <w:ind w:left="3828"/>
        <w:jc w:val="center"/>
        <w:rPr>
          <w:sz w:val="28"/>
          <w:szCs w:val="28"/>
        </w:rPr>
      </w:pPr>
      <w:r w:rsidRPr="00AC6725">
        <w:rPr>
          <w:sz w:val="28"/>
          <w:szCs w:val="28"/>
        </w:rPr>
        <w:lastRenderedPageBreak/>
        <w:t xml:space="preserve">ПРИЛОЖЕНИЕ </w:t>
      </w:r>
      <w:r>
        <w:rPr>
          <w:sz w:val="28"/>
          <w:szCs w:val="28"/>
        </w:rPr>
        <w:t>3</w:t>
      </w:r>
    </w:p>
    <w:p w14:paraId="10848BC9" w14:textId="77777777" w:rsidR="0020284E" w:rsidRDefault="0020284E" w:rsidP="0020284E">
      <w:pPr>
        <w:ind w:left="3828"/>
        <w:jc w:val="center"/>
        <w:rPr>
          <w:rFonts w:eastAsia="Calibri"/>
          <w:bCs/>
          <w:sz w:val="28"/>
          <w:szCs w:val="28"/>
          <w:lang w:eastAsia="en-US"/>
        </w:rPr>
      </w:pPr>
      <w:r w:rsidRPr="00AC6725">
        <w:rPr>
          <w:sz w:val="28"/>
          <w:szCs w:val="28"/>
        </w:rPr>
        <w:t xml:space="preserve">к Порядку </w:t>
      </w:r>
      <w:r>
        <w:rPr>
          <w:rFonts w:eastAsia="Calibri"/>
          <w:bCs/>
          <w:sz w:val="28"/>
          <w:szCs w:val="28"/>
          <w:lang w:eastAsia="en-US"/>
        </w:rPr>
        <w:t>проведения открытого конкурса</w:t>
      </w:r>
    </w:p>
    <w:p w14:paraId="47F360EE" w14:textId="77777777" w:rsidR="0020284E" w:rsidRPr="00AC6725" w:rsidRDefault="0020284E" w:rsidP="0020284E">
      <w:pPr>
        <w:ind w:left="3828"/>
        <w:jc w:val="center"/>
        <w:rPr>
          <w:rFonts w:eastAsia="Calibri"/>
          <w:bCs/>
          <w:sz w:val="28"/>
          <w:szCs w:val="28"/>
          <w:lang w:eastAsia="en-US"/>
        </w:rPr>
      </w:pPr>
      <w:r w:rsidRPr="00AC6725">
        <w:rPr>
          <w:rFonts w:eastAsia="Calibri"/>
          <w:bCs/>
          <w:sz w:val="28"/>
          <w:szCs w:val="28"/>
          <w:lang w:eastAsia="en-US"/>
        </w:rPr>
        <w:t>на право получения свидетельства</w:t>
      </w:r>
    </w:p>
    <w:p w14:paraId="5EDA6C2A" w14:textId="77777777" w:rsidR="0020284E" w:rsidRPr="00AC6725" w:rsidRDefault="0020284E" w:rsidP="0020284E">
      <w:pPr>
        <w:ind w:left="3828"/>
        <w:jc w:val="center"/>
        <w:rPr>
          <w:rFonts w:eastAsia="Calibri"/>
          <w:bCs/>
          <w:sz w:val="28"/>
          <w:szCs w:val="28"/>
          <w:lang w:eastAsia="en-US"/>
        </w:rPr>
      </w:pPr>
      <w:r w:rsidRPr="00AC6725">
        <w:rPr>
          <w:rFonts w:eastAsia="Calibri"/>
          <w:bCs/>
          <w:sz w:val="28"/>
          <w:szCs w:val="28"/>
          <w:lang w:eastAsia="en-US"/>
        </w:rPr>
        <w:t>об осуществлении перевозок по одному</w:t>
      </w:r>
    </w:p>
    <w:p w14:paraId="7C748210" w14:textId="77777777" w:rsidR="0020284E" w:rsidRDefault="0020284E" w:rsidP="0020284E">
      <w:pPr>
        <w:ind w:left="3828"/>
        <w:jc w:val="center"/>
        <w:rPr>
          <w:rFonts w:eastAsia="Calibri"/>
          <w:bCs/>
          <w:sz w:val="28"/>
          <w:szCs w:val="28"/>
          <w:lang w:eastAsia="en-US"/>
        </w:rPr>
      </w:pPr>
      <w:r w:rsidRPr="00AC6725">
        <w:rPr>
          <w:rFonts w:eastAsia="Calibri"/>
          <w:bCs/>
          <w:sz w:val="28"/>
          <w:szCs w:val="28"/>
          <w:lang w:eastAsia="en-US"/>
        </w:rPr>
        <w:t>или нес</w:t>
      </w:r>
      <w:r>
        <w:rPr>
          <w:rFonts w:eastAsia="Calibri"/>
          <w:bCs/>
          <w:sz w:val="28"/>
          <w:szCs w:val="28"/>
          <w:lang w:eastAsia="en-US"/>
        </w:rPr>
        <w:t>кольким муниципальным маршрутам</w:t>
      </w:r>
    </w:p>
    <w:p w14:paraId="1CAE94DA" w14:textId="77777777" w:rsidR="0020284E" w:rsidRDefault="0020284E" w:rsidP="0020284E">
      <w:pPr>
        <w:ind w:left="3828"/>
        <w:jc w:val="center"/>
        <w:rPr>
          <w:rFonts w:eastAsia="Calibri"/>
          <w:bCs/>
          <w:sz w:val="28"/>
          <w:szCs w:val="28"/>
          <w:lang w:eastAsia="en-US"/>
        </w:rPr>
      </w:pPr>
      <w:r w:rsidRPr="00AC6725">
        <w:rPr>
          <w:rFonts w:eastAsia="Calibri"/>
          <w:bCs/>
          <w:sz w:val="28"/>
          <w:szCs w:val="28"/>
          <w:lang w:eastAsia="en-US"/>
        </w:rPr>
        <w:t>регулярных перевозок</w:t>
      </w:r>
      <w:r>
        <w:rPr>
          <w:rFonts w:eastAsia="Calibri"/>
          <w:bCs/>
          <w:sz w:val="28"/>
          <w:szCs w:val="28"/>
          <w:lang w:eastAsia="en-US"/>
        </w:rPr>
        <w:t xml:space="preserve"> по нерегулируемым</w:t>
      </w:r>
    </w:p>
    <w:p w14:paraId="70913E8B" w14:textId="77777777" w:rsidR="0020284E" w:rsidRDefault="0020284E" w:rsidP="0020284E">
      <w:pPr>
        <w:ind w:left="3828"/>
        <w:jc w:val="center"/>
        <w:rPr>
          <w:rFonts w:eastAsia="Calibri"/>
          <w:bCs/>
          <w:sz w:val="28"/>
          <w:szCs w:val="28"/>
          <w:lang w:eastAsia="en-US"/>
        </w:rPr>
      </w:pPr>
      <w:r>
        <w:rPr>
          <w:rFonts w:eastAsia="Calibri"/>
          <w:bCs/>
          <w:sz w:val="28"/>
          <w:szCs w:val="28"/>
          <w:lang w:eastAsia="en-US"/>
        </w:rPr>
        <w:t>тарифам на территории</w:t>
      </w:r>
    </w:p>
    <w:p w14:paraId="0F19420D" w14:textId="77777777" w:rsidR="0020284E" w:rsidRDefault="0020284E" w:rsidP="0020284E">
      <w:pPr>
        <w:ind w:left="3828"/>
        <w:jc w:val="center"/>
        <w:rPr>
          <w:rFonts w:eastAsia="Calibri"/>
          <w:bCs/>
          <w:sz w:val="28"/>
          <w:szCs w:val="28"/>
          <w:lang w:eastAsia="en-US"/>
        </w:rPr>
      </w:pPr>
      <w:r>
        <w:rPr>
          <w:rFonts w:eastAsia="Calibri"/>
          <w:bCs/>
          <w:sz w:val="28"/>
          <w:szCs w:val="28"/>
          <w:lang w:eastAsia="en-US"/>
        </w:rPr>
        <w:t>муниципального образования</w:t>
      </w:r>
    </w:p>
    <w:p w14:paraId="5707A165" w14:textId="77777777" w:rsidR="0020284E" w:rsidRDefault="0020284E" w:rsidP="0020284E">
      <w:pPr>
        <w:ind w:left="3828"/>
        <w:jc w:val="center"/>
        <w:rPr>
          <w:rFonts w:eastAsia="Calibri"/>
          <w:bCs/>
          <w:sz w:val="28"/>
          <w:szCs w:val="28"/>
          <w:lang w:eastAsia="en-US"/>
        </w:rPr>
      </w:pPr>
      <w:r w:rsidRPr="00AC6725">
        <w:rPr>
          <w:rFonts w:eastAsia="Calibri"/>
          <w:bCs/>
          <w:sz w:val="28"/>
          <w:szCs w:val="28"/>
          <w:lang w:eastAsia="en-US"/>
        </w:rPr>
        <w:t>Ногликский муниципальный</w:t>
      </w:r>
      <w:r>
        <w:rPr>
          <w:rFonts w:eastAsia="Calibri"/>
          <w:bCs/>
          <w:sz w:val="28"/>
          <w:szCs w:val="28"/>
          <w:lang w:eastAsia="en-US"/>
        </w:rPr>
        <w:t xml:space="preserve"> округ</w:t>
      </w:r>
    </w:p>
    <w:p w14:paraId="460AD4B3" w14:textId="63335D3E" w:rsidR="007806CC" w:rsidRDefault="0020284E" w:rsidP="007806CC">
      <w:pPr>
        <w:ind w:left="3828"/>
        <w:jc w:val="center"/>
        <w:rPr>
          <w:rFonts w:eastAsia="Calibri"/>
          <w:bCs/>
          <w:sz w:val="28"/>
          <w:szCs w:val="28"/>
          <w:lang w:eastAsia="en-US"/>
        </w:rPr>
      </w:pPr>
      <w:r w:rsidRPr="00AC6725">
        <w:rPr>
          <w:rFonts w:eastAsia="Calibri"/>
          <w:bCs/>
          <w:sz w:val="28"/>
          <w:szCs w:val="28"/>
          <w:lang w:eastAsia="en-US"/>
        </w:rPr>
        <w:t>Сахалинской области</w:t>
      </w:r>
      <w:r w:rsidR="007806CC">
        <w:rPr>
          <w:rFonts w:eastAsia="Calibri"/>
          <w:bCs/>
          <w:sz w:val="28"/>
          <w:szCs w:val="28"/>
          <w:lang w:eastAsia="en-US"/>
        </w:rPr>
        <w:t>,</w:t>
      </w:r>
      <w:r w:rsidR="007806CC" w:rsidRPr="007806CC">
        <w:rPr>
          <w:rFonts w:eastAsia="Calibri"/>
          <w:bCs/>
          <w:sz w:val="28"/>
          <w:szCs w:val="28"/>
          <w:lang w:eastAsia="en-US"/>
        </w:rPr>
        <w:t xml:space="preserve"> </w:t>
      </w:r>
      <w:r w:rsidR="007806CC">
        <w:rPr>
          <w:rFonts w:eastAsia="Calibri"/>
          <w:bCs/>
          <w:sz w:val="28"/>
          <w:szCs w:val="28"/>
          <w:lang w:eastAsia="en-US"/>
        </w:rPr>
        <w:t>утвержденному постановлением администрации муниципального образования</w:t>
      </w:r>
    </w:p>
    <w:p w14:paraId="288EB524" w14:textId="77777777" w:rsidR="007806CC" w:rsidRDefault="007806CC" w:rsidP="007806CC">
      <w:pPr>
        <w:ind w:left="3828"/>
        <w:jc w:val="center"/>
        <w:rPr>
          <w:rFonts w:eastAsia="Calibri"/>
          <w:bCs/>
          <w:sz w:val="28"/>
          <w:szCs w:val="28"/>
          <w:lang w:eastAsia="en-US"/>
        </w:rPr>
      </w:pPr>
      <w:r w:rsidRPr="00AC6725">
        <w:rPr>
          <w:rFonts w:eastAsia="Calibri"/>
          <w:bCs/>
          <w:sz w:val="28"/>
          <w:szCs w:val="28"/>
          <w:lang w:eastAsia="en-US"/>
        </w:rPr>
        <w:t>Ногликский муниципальный</w:t>
      </w:r>
      <w:r>
        <w:rPr>
          <w:rFonts w:eastAsia="Calibri"/>
          <w:bCs/>
          <w:sz w:val="28"/>
          <w:szCs w:val="28"/>
          <w:lang w:eastAsia="en-US"/>
        </w:rPr>
        <w:t xml:space="preserve"> округ</w:t>
      </w:r>
    </w:p>
    <w:p w14:paraId="05C7F5F5" w14:textId="77777777" w:rsidR="007806CC" w:rsidRPr="00AC6725" w:rsidRDefault="007806CC" w:rsidP="007806CC">
      <w:pPr>
        <w:ind w:left="3828"/>
        <w:jc w:val="center"/>
        <w:rPr>
          <w:rFonts w:eastAsia="Calibri"/>
          <w:bCs/>
          <w:sz w:val="28"/>
          <w:szCs w:val="28"/>
          <w:lang w:eastAsia="en-US"/>
        </w:rPr>
      </w:pPr>
      <w:r w:rsidRPr="00AC6725">
        <w:rPr>
          <w:rFonts w:eastAsia="Calibri"/>
          <w:bCs/>
          <w:sz w:val="28"/>
          <w:szCs w:val="28"/>
          <w:lang w:eastAsia="en-US"/>
        </w:rPr>
        <w:t>Сахалинской области</w:t>
      </w:r>
    </w:p>
    <w:p w14:paraId="210FEB85" w14:textId="05269206" w:rsidR="00787E6F" w:rsidRPr="00AC6725" w:rsidRDefault="00550489" w:rsidP="0020284E">
      <w:pPr>
        <w:widowControl w:val="0"/>
        <w:ind w:left="3969"/>
        <w:contextualSpacing/>
        <w:jc w:val="center"/>
        <w:rPr>
          <w:sz w:val="28"/>
          <w:szCs w:val="28"/>
        </w:rPr>
      </w:pPr>
      <w:r>
        <w:rPr>
          <w:sz w:val="28"/>
          <w:szCs w:val="28"/>
        </w:rPr>
        <w:t>о</w:t>
      </w:r>
      <w:r w:rsidRPr="00AC6725">
        <w:rPr>
          <w:sz w:val="28"/>
          <w:szCs w:val="28"/>
        </w:rPr>
        <w:t>т</w:t>
      </w:r>
      <w:r>
        <w:rPr>
          <w:sz w:val="28"/>
          <w:szCs w:val="28"/>
        </w:rPr>
        <w:t xml:space="preserve"> 02 июня 2026 года </w:t>
      </w:r>
      <w:r w:rsidRPr="00AC6725">
        <w:rPr>
          <w:sz w:val="28"/>
          <w:szCs w:val="28"/>
        </w:rPr>
        <w:t>№</w:t>
      </w:r>
      <w:r>
        <w:rPr>
          <w:sz w:val="28"/>
          <w:szCs w:val="28"/>
        </w:rPr>
        <w:t xml:space="preserve"> 328</w:t>
      </w:r>
    </w:p>
    <w:p w14:paraId="7D9CBE54" w14:textId="77777777" w:rsidR="00787E6F" w:rsidRPr="00AC6725" w:rsidRDefault="00787E6F" w:rsidP="00AC6725">
      <w:pPr>
        <w:widowControl w:val="0"/>
        <w:ind w:firstLine="567"/>
        <w:contextualSpacing/>
        <w:jc w:val="center"/>
        <w:rPr>
          <w:sz w:val="28"/>
          <w:szCs w:val="28"/>
        </w:rPr>
      </w:pPr>
    </w:p>
    <w:p w14:paraId="3541B822" w14:textId="77777777" w:rsidR="00970B21" w:rsidRPr="00AC6725" w:rsidRDefault="00970B21" w:rsidP="00AC6725">
      <w:pPr>
        <w:widowControl w:val="0"/>
        <w:ind w:firstLine="567"/>
        <w:contextualSpacing/>
        <w:jc w:val="center"/>
        <w:rPr>
          <w:sz w:val="28"/>
          <w:szCs w:val="28"/>
        </w:rPr>
      </w:pPr>
    </w:p>
    <w:p w14:paraId="3541C519" w14:textId="76C3D645" w:rsidR="00970B21" w:rsidRPr="00AC6725" w:rsidRDefault="00970B21" w:rsidP="00AC6725">
      <w:pPr>
        <w:widowControl w:val="0"/>
        <w:ind w:firstLine="567"/>
        <w:contextualSpacing/>
        <w:jc w:val="center"/>
        <w:rPr>
          <w:sz w:val="28"/>
          <w:szCs w:val="28"/>
        </w:rPr>
      </w:pPr>
      <w:r w:rsidRPr="00AC6725">
        <w:rPr>
          <w:sz w:val="28"/>
          <w:szCs w:val="28"/>
        </w:rPr>
        <w:t>Проект расписания движения транспортных средств по маршруту регулярных перевозок</w:t>
      </w:r>
    </w:p>
    <w:p w14:paraId="52001784" w14:textId="77777777" w:rsidR="00970B21" w:rsidRPr="00AC6725" w:rsidRDefault="00970B21" w:rsidP="00AC6725">
      <w:pPr>
        <w:widowControl w:val="0"/>
        <w:ind w:firstLine="567"/>
        <w:contextualSpacing/>
        <w:jc w:val="center"/>
        <w:rPr>
          <w:sz w:val="28"/>
          <w:szCs w:val="28"/>
        </w:rPr>
      </w:pPr>
    </w:p>
    <w:tbl>
      <w:tblPr>
        <w:tblStyle w:val="a3"/>
        <w:tblW w:w="9365" w:type="dxa"/>
        <w:tblLayout w:type="fixed"/>
        <w:tblLook w:val="04A0" w:firstRow="1" w:lastRow="0" w:firstColumn="1" w:lastColumn="0" w:noHBand="0" w:noVBand="1"/>
      </w:tblPr>
      <w:tblGrid>
        <w:gridCol w:w="1980"/>
        <w:gridCol w:w="1843"/>
        <w:gridCol w:w="1746"/>
        <w:gridCol w:w="1943"/>
        <w:gridCol w:w="1853"/>
      </w:tblGrid>
      <w:tr w:rsidR="00970B21" w:rsidRPr="00AC6725" w14:paraId="5178ADA2" w14:textId="77777777" w:rsidTr="0020284E">
        <w:tc>
          <w:tcPr>
            <w:tcW w:w="1980" w:type="dxa"/>
            <w:vMerge w:val="restart"/>
          </w:tcPr>
          <w:p w14:paraId="64EECEDD" w14:textId="77777777" w:rsidR="00970B21" w:rsidRPr="00AC6725" w:rsidRDefault="00970B21" w:rsidP="00AC6725">
            <w:pPr>
              <w:widowControl w:val="0"/>
              <w:contextualSpacing/>
              <w:jc w:val="center"/>
              <w:rPr>
                <w:sz w:val="28"/>
                <w:szCs w:val="28"/>
              </w:rPr>
            </w:pPr>
          </w:p>
          <w:p w14:paraId="5F0F5D20" w14:textId="449360A1" w:rsidR="00970B21" w:rsidRPr="00AC6725" w:rsidRDefault="00970B21" w:rsidP="00AC6725">
            <w:pPr>
              <w:widowControl w:val="0"/>
              <w:contextualSpacing/>
              <w:jc w:val="center"/>
              <w:rPr>
                <w:sz w:val="28"/>
                <w:szCs w:val="28"/>
              </w:rPr>
            </w:pPr>
            <w:r w:rsidRPr="00AC6725">
              <w:rPr>
                <w:sz w:val="28"/>
                <w:szCs w:val="28"/>
              </w:rPr>
              <w:t>Дни недели обслуживания маршрута</w:t>
            </w:r>
          </w:p>
        </w:tc>
        <w:tc>
          <w:tcPr>
            <w:tcW w:w="7385" w:type="dxa"/>
            <w:gridSpan w:val="4"/>
          </w:tcPr>
          <w:p w14:paraId="770D3A0B" w14:textId="54093037" w:rsidR="00970B21" w:rsidRPr="00AC6725" w:rsidRDefault="00970B21" w:rsidP="00AC6725">
            <w:pPr>
              <w:widowControl w:val="0"/>
              <w:contextualSpacing/>
              <w:jc w:val="center"/>
              <w:rPr>
                <w:sz w:val="28"/>
                <w:szCs w:val="28"/>
              </w:rPr>
            </w:pPr>
            <w:r w:rsidRPr="00AC6725">
              <w:rPr>
                <w:sz w:val="28"/>
                <w:szCs w:val="28"/>
              </w:rPr>
              <w:t>Время отправления (прибытия)</w:t>
            </w:r>
          </w:p>
        </w:tc>
      </w:tr>
      <w:tr w:rsidR="00970B21" w:rsidRPr="00AC6725" w14:paraId="53242556" w14:textId="77777777" w:rsidTr="0020284E">
        <w:tc>
          <w:tcPr>
            <w:tcW w:w="1980" w:type="dxa"/>
            <w:vMerge/>
          </w:tcPr>
          <w:p w14:paraId="1DAA0096" w14:textId="77777777" w:rsidR="00970B21" w:rsidRPr="00AC6725" w:rsidRDefault="00970B21" w:rsidP="00AC6725">
            <w:pPr>
              <w:widowControl w:val="0"/>
              <w:contextualSpacing/>
              <w:jc w:val="center"/>
              <w:rPr>
                <w:sz w:val="28"/>
                <w:szCs w:val="28"/>
              </w:rPr>
            </w:pPr>
          </w:p>
        </w:tc>
        <w:tc>
          <w:tcPr>
            <w:tcW w:w="3589" w:type="dxa"/>
            <w:gridSpan w:val="2"/>
            <w:vAlign w:val="center"/>
          </w:tcPr>
          <w:p w14:paraId="7EFE53C9" w14:textId="29682C2F" w:rsidR="00970B21" w:rsidRPr="00AC6725" w:rsidRDefault="00970B21" w:rsidP="00AC6725">
            <w:pPr>
              <w:widowControl w:val="0"/>
              <w:contextualSpacing/>
              <w:jc w:val="center"/>
              <w:rPr>
                <w:sz w:val="28"/>
                <w:szCs w:val="28"/>
              </w:rPr>
            </w:pPr>
            <w:r w:rsidRPr="00AC6725">
              <w:rPr>
                <w:sz w:val="28"/>
                <w:szCs w:val="28"/>
              </w:rPr>
              <w:t>прямое направление</w:t>
            </w:r>
          </w:p>
        </w:tc>
        <w:tc>
          <w:tcPr>
            <w:tcW w:w="3796" w:type="dxa"/>
            <w:gridSpan w:val="2"/>
            <w:vAlign w:val="center"/>
          </w:tcPr>
          <w:p w14:paraId="43FCC526" w14:textId="1C73C0C6" w:rsidR="00970B21" w:rsidRPr="00AC6725" w:rsidRDefault="00970B21" w:rsidP="00AC6725">
            <w:pPr>
              <w:widowControl w:val="0"/>
              <w:contextualSpacing/>
              <w:jc w:val="center"/>
              <w:rPr>
                <w:sz w:val="28"/>
                <w:szCs w:val="28"/>
              </w:rPr>
            </w:pPr>
            <w:r w:rsidRPr="00AC6725">
              <w:rPr>
                <w:sz w:val="28"/>
                <w:szCs w:val="28"/>
              </w:rPr>
              <w:t>обратное направление</w:t>
            </w:r>
          </w:p>
        </w:tc>
      </w:tr>
      <w:tr w:rsidR="00970B21" w:rsidRPr="00AC6725" w14:paraId="44C00D47" w14:textId="77777777" w:rsidTr="0020284E">
        <w:tc>
          <w:tcPr>
            <w:tcW w:w="1980" w:type="dxa"/>
            <w:vMerge/>
          </w:tcPr>
          <w:p w14:paraId="2CB9289D" w14:textId="77777777" w:rsidR="00970B21" w:rsidRPr="00AC6725" w:rsidRDefault="00970B21" w:rsidP="00AC6725">
            <w:pPr>
              <w:widowControl w:val="0"/>
              <w:contextualSpacing/>
              <w:jc w:val="center"/>
              <w:rPr>
                <w:sz w:val="28"/>
                <w:szCs w:val="28"/>
              </w:rPr>
            </w:pPr>
          </w:p>
        </w:tc>
        <w:tc>
          <w:tcPr>
            <w:tcW w:w="3589" w:type="dxa"/>
            <w:gridSpan w:val="2"/>
            <w:vAlign w:val="center"/>
          </w:tcPr>
          <w:p w14:paraId="02D60A59" w14:textId="3C766EFC" w:rsidR="00970B21" w:rsidRPr="00AC6725" w:rsidRDefault="00970B21" w:rsidP="00AC6725">
            <w:pPr>
              <w:widowControl w:val="0"/>
              <w:contextualSpacing/>
              <w:jc w:val="center"/>
              <w:rPr>
                <w:sz w:val="28"/>
                <w:szCs w:val="28"/>
              </w:rPr>
            </w:pPr>
            <w:r w:rsidRPr="00AC6725">
              <w:rPr>
                <w:sz w:val="28"/>
                <w:szCs w:val="28"/>
              </w:rPr>
              <w:t>наименование остановочных пунктов</w:t>
            </w:r>
          </w:p>
        </w:tc>
        <w:tc>
          <w:tcPr>
            <w:tcW w:w="3796" w:type="dxa"/>
            <w:gridSpan w:val="2"/>
            <w:vAlign w:val="center"/>
          </w:tcPr>
          <w:p w14:paraId="064FF6E9" w14:textId="77448E0F" w:rsidR="00970B21" w:rsidRPr="00AC6725" w:rsidRDefault="00970B21" w:rsidP="00AC6725">
            <w:pPr>
              <w:widowControl w:val="0"/>
              <w:contextualSpacing/>
              <w:jc w:val="center"/>
              <w:rPr>
                <w:sz w:val="28"/>
                <w:szCs w:val="28"/>
              </w:rPr>
            </w:pPr>
            <w:r w:rsidRPr="00AC6725">
              <w:rPr>
                <w:sz w:val="28"/>
                <w:szCs w:val="28"/>
              </w:rPr>
              <w:t>наименование остановочных пунктов</w:t>
            </w:r>
          </w:p>
        </w:tc>
      </w:tr>
      <w:tr w:rsidR="00970B21" w:rsidRPr="00AC6725" w14:paraId="4766F1E9" w14:textId="77777777" w:rsidTr="0020284E">
        <w:tc>
          <w:tcPr>
            <w:tcW w:w="1980" w:type="dxa"/>
            <w:vMerge/>
          </w:tcPr>
          <w:p w14:paraId="5A68CB5D" w14:textId="77777777" w:rsidR="00970B21" w:rsidRPr="00AC6725" w:rsidRDefault="00970B21" w:rsidP="00AC6725">
            <w:pPr>
              <w:widowControl w:val="0"/>
              <w:contextualSpacing/>
              <w:jc w:val="center"/>
              <w:rPr>
                <w:sz w:val="28"/>
                <w:szCs w:val="28"/>
              </w:rPr>
            </w:pPr>
          </w:p>
        </w:tc>
        <w:tc>
          <w:tcPr>
            <w:tcW w:w="1843" w:type="dxa"/>
            <w:vAlign w:val="center"/>
          </w:tcPr>
          <w:p w14:paraId="014E9478" w14:textId="4A75CB76" w:rsidR="00970B21" w:rsidRPr="00AC6725" w:rsidRDefault="00970B21" w:rsidP="00AC6725">
            <w:pPr>
              <w:widowControl w:val="0"/>
              <w:contextualSpacing/>
              <w:jc w:val="center"/>
              <w:rPr>
                <w:sz w:val="28"/>
                <w:szCs w:val="28"/>
              </w:rPr>
            </w:pPr>
            <w:r w:rsidRPr="00AC6725">
              <w:rPr>
                <w:sz w:val="28"/>
                <w:szCs w:val="28"/>
              </w:rPr>
              <w:t>Начальный пункт</w:t>
            </w:r>
          </w:p>
        </w:tc>
        <w:tc>
          <w:tcPr>
            <w:tcW w:w="1746" w:type="dxa"/>
            <w:vAlign w:val="center"/>
          </w:tcPr>
          <w:p w14:paraId="3EA25F5D" w14:textId="240B599E" w:rsidR="00970B21" w:rsidRPr="00AC6725" w:rsidRDefault="00970B21" w:rsidP="00AC6725">
            <w:pPr>
              <w:widowControl w:val="0"/>
              <w:contextualSpacing/>
              <w:jc w:val="center"/>
              <w:rPr>
                <w:sz w:val="28"/>
                <w:szCs w:val="28"/>
              </w:rPr>
            </w:pPr>
            <w:r w:rsidRPr="00AC6725">
              <w:rPr>
                <w:sz w:val="28"/>
                <w:szCs w:val="28"/>
              </w:rPr>
              <w:t>Конечный пункт</w:t>
            </w:r>
          </w:p>
        </w:tc>
        <w:tc>
          <w:tcPr>
            <w:tcW w:w="1943" w:type="dxa"/>
            <w:vAlign w:val="center"/>
          </w:tcPr>
          <w:p w14:paraId="76314D39" w14:textId="6279BD84" w:rsidR="00970B21" w:rsidRPr="00AC6725" w:rsidRDefault="00970B21" w:rsidP="00AC6725">
            <w:pPr>
              <w:widowControl w:val="0"/>
              <w:contextualSpacing/>
              <w:jc w:val="center"/>
              <w:rPr>
                <w:sz w:val="28"/>
                <w:szCs w:val="28"/>
              </w:rPr>
            </w:pPr>
            <w:r w:rsidRPr="00AC6725">
              <w:rPr>
                <w:sz w:val="28"/>
                <w:szCs w:val="28"/>
              </w:rPr>
              <w:t>Начальный пункт</w:t>
            </w:r>
          </w:p>
        </w:tc>
        <w:tc>
          <w:tcPr>
            <w:tcW w:w="1853" w:type="dxa"/>
            <w:vAlign w:val="center"/>
          </w:tcPr>
          <w:p w14:paraId="5C6C723A" w14:textId="736856DA" w:rsidR="00970B21" w:rsidRPr="00AC6725" w:rsidRDefault="00970B21" w:rsidP="00AC6725">
            <w:pPr>
              <w:widowControl w:val="0"/>
              <w:contextualSpacing/>
              <w:jc w:val="center"/>
              <w:rPr>
                <w:sz w:val="28"/>
                <w:szCs w:val="28"/>
              </w:rPr>
            </w:pPr>
            <w:r w:rsidRPr="00AC6725">
              <w:rPr>
                <w:sz w:val="28"/>
                <w:szCs w:val="28"/>
              </w:rPr>
              <w:t>Конечный пункт</w:t>
            </w:r>
          </w:p>
        </w:tc>
      </w:tr>
      <w:tr w:rsidR="00970B21" w:rsidRPr="00AC6725" w14:paraId="1045B996" w14:textId="77777777" w:rsidTr="0020284E">
        <w:tc>
          <w:tcPr>
            <w:tcW w:w="1980" w:type="dxa"/>
          </w:tcPr>
          <w:p w14:paraId="79B01CB0" w14:textId="04D8EA9A" w:rsidR="00970B21" w:rsidRPr="00AC6725" w:rsidRDefault="00970B21" w:rsidP="00AC6725">
            <w:pPr>
              <w:widowControl w:val="0"/>
              <w:contextualSpacing/>
              <w:jc w:val="center"/>
              <w:rPr>
                <w:sz w:val="28"/>
                <w:szCs w:val="28"/>
              </w:rPr>
            </w:pPr>
            <w:r w:rsidRPr="00AC6725">
              <w:rPr>
                <w:sz w:val="28"/>
                <w:szCs w:val="28"/>
              </w:rPr>
              <w:t>1</w:t>
            </w:r>
          </w:p>
        </w:tc>
        <w:tc>
          <w:tcPr>
            <w:tcW w:w="1843" w:type="dxa"/>
          </w:tcPr>
          <w:p w14:paraId="7449907C" w14:textId="10ACBDBC" w:rsidR="00970B21" w:rsidRPr="00AC6725" w:rsidRDefault="00970B21" w:rsidP="00AC6725">
            <w:pPr>
              <w:widowControl w:val="0"/>
              <w:contextualSpacing/>
              <w:jc w:val="center"/>
              <w:rPr>
                <w:sz w:val="28"/>
                <w:szCs w:val="28"/>
              </w:rPr>
            </w:pPr>
            <w:r w:rsidRPr="00AC6725">
              <w:rPr>
                <w:sz w:val="28"/>
                <w:szCs w:val="28"/>
              </w:rPr>
              <w:t>2</w:t>
            </w:r>
          </w:p>
        </w:tc>
        <w:tc>
          <w:tcPr>
            <w:tcW w:w="1746" w:type="dxa"/>
          </w:tcPr>
          <w:p w14:paraId="4538CB53" w14:textId="4DF79A15" w:rsidR="00970B21" w:rsidRPr="00AC6725" w:rsidRDefault="00970B21" w:rsidP="00AC6725">
            <w:pPr>
              <w:widowControl w:val="0"/>
              <w:contextualSpacing/>
              <w:jc w:val="center"/>
              <w:rPr>
                <w:sz w:val="28"/>
                <w:szCs w:val="28"/>
              </w:rPr>
            </w:pPr>
            <w:r w:rsidRPr="00AC6725">
              <w:rPr>
                <w:sz w:val="28"/>
                <w:szCs w:val="28"/>
              </w:rPr>
              <w:t>3</w:t>
            </w:r>
          </w:p>
        </w:tc>
        <w:tc>
          <w:tcPr>
            <w:tcW w:w="1943" w:type="dxa"/>
          </w:tcPr>
          <w:p w14:paraId="2EDD06BF" w14:textId="2EDEE7BB" w:rsidR="00970B21" w:rsidRPr="00AC6725" w:rsidRDefault="00970B21" w:rsidP="00AC6725">
            <w:pPr>
              <w:widowControl w:val="0"/>
              <w:contextualSpacing/>
              <w:jc w:val="center"/>
              <w:rPr>
                <w:sz w:val="28"/>
                <w:szCs w:val="28"/>
              </w:rPr>
            </w:pPr>
            <w:r w:rsidRPr="00AC6725">
              <w:rPr>
                <w:sz w:val="28"/>
                <w:szCs w:val="28"/>
              </w:rPr>
              <w:t>4</w:t>
            </w:r>
          </w:p>
        </w:tc>
        <w:tc>
          <w:tcPr>
            <w:tcW w:w="1853" w:type="dxa"/>
          </w:tcPr>
          <w:p w14:paraId="70588DD3" w14:textId="386CAB14" w:rsidR="00970B21" w:rsidRPr="00AC6725" w:rsidRDefault="00970B21" w:rsidP="00AC6725">
            <w:pPr>
              <w:widowControl w:val="0"/>
              <w:contextualSpacing/>
              <w:jc w:val="center"/>
              <w:rPr>
                <w:sz w:val="28"/>
                <w:szCs w:val="28"/>
              </w:rPr>
            </w:pPr>
            <w:r w:rsidRPr="00AC6725">
              <w:rPr>
                <w:sz w:val="28"/>
                <w:szCs w:val="28"/>
              </w:rPr>
              <w:t>5</w:t>
            </w:r>
          </w:p>
        </w:tc>
      </w:tr>
      <w:tr w:rsidR="00970B21" w:rsidRPr="00AC6725" w14:paraId="6A69E55F" w14:textId="77777777" w:rsidTr="0020284E">
        <w:tc>
          <w:tcPr>
            <w:tcW w:w="1980" w:type="dxa"/>
            <w:vMerge w:val="restart"/>
          </w:tcPr>
          <w:p w14:paraId="54C8343F" w14:textId="77777777" w:rsidR="00970B21" w:rsidRPr="00AC6725" w:rsidRDefault="00970B21" w:rsidP="00AC6725">
            <w:pPr>
              <w:widowControl w:val="0"/>
              <w:contextualSpacing/>
              <w:jc w:val="center"/>
              <w:rPr>
                <w:sz w:val="28"/>
                <w:szCs w:val="28"/>
              </w:rPr>
            </w:pPr>
          </w:p>
        </w:tc>
        <w:tc>
          <w:tcPr>
            <w:tcW w:w="1843" w:type="dxa"/>
          </w:tcPr>
          <w:p w14:paraId="1F892F54" w14:textId="77777777" w:rsidR="00970B21" w:rsidRPr="00AC6725" w:rsidRDefault="00970B21" w:rsidP="00AC6725">
            <w:pPr>
              <w:widowControl w:val="0"/>
              <w:contextualSpacing/>
              <w:jc w:val="center"/>
              <w:rPr>
                <w:sz w:val="28"/>
                <w:szCs w:val="28"/>
              </w:rPr>
            </w:pPr>
          </w:p>
        </w:tc>
        <w:tc>
          <w:tcPr>
            <w:tcW w:w="1746" w:type="dxa"/>
          </w:tcPr>
          <w:p w14:paraId="6CE96635" w14:textId="77777777" w:rsidR="00970B21" w:rsidRPr="00AC6725" w:rsidRDefault="00970B21" w:rsidP="00AC6725">
            <w:pPr>
              <w:widowControl w:val="0"/>
              <w:contextualSpacing/>
              <w:jc w:val="center"/>
              <w:rPr>
                <w:sz w:val="28"/>
                <w:szCs w:val="28"/>
              </w:rPr>
            </w:pPr>
          </w:p>
        </w:tc>
        <w:tc>
          <w:tcPr>
            <w:tcW w:w="1943" w:type="dxa"/>
          </w:tcPr>
          <w:p w14:paraId="5102DE0A" w14:textId="77777777" w:rsidR="00970B21" w:rsidRPr="00AC6725" w:rsidRDefault="00970B21" w:rsidP="00AC6725">
            <w:pPr>
              <w:widowControl w:val="0"/>
              <w:contextualSpacing/>
              <w:jc w:val="center"/>
              <w:rPr>
                <w:sz w:val="28"/>
                <w:szCs w:val="28"/>
              </w:rPr>
            </w:pPr>
          </w:p>
        </w:tc>
        <w:tc>
          <w:tcPr>
            <w:tcW w:w="1853" w:type="dxa"/>
          </w:tcPr>
          <w:p w14:paraId="760CF6ED" w14:textId="77777777" w:rsidR="00970B21" w:rsidRPr="00AC6725" w:rsidRDefault="00970B21" w:rsidP="00AC6725">
            <w:pPr>
              <w:widowControl w:val="0"/>
              <w:contextualSpacing/>
              <w:jc w:val="center"/>
              <w:rPr>
                <w:sz w:val="28"/>
                <w:szCs w:val="28"/>
              </w:rPr>
            </w:pPr>
          </w:p>
        </w:tc>
      </w:tr>
      <w:tr w:rsidR="00970B21" w:rsidRPr="00AC6725" w14:paraId="4B656A3B" w14:textId="77777777" w:rsidTr="0020284E">
        <w:tc>
          <w:tcPr>
            <w:tcW w:w="1980" w:type="dxa"/>
            <w:vMerge/>
          </w:tcPr>
          <w:p w14:paraId="2B92702E" w14:textId="77777777" w:rsidR="00970B21" w:rsidRPr="00AC6725" w:rsidRDefault="00970B21" w:rsidP="00AC6725">
            <w:pPr>
              <w:widowControl w:val="0"/>
              <w:contextualSpacing/>
              <w:jc w:val="center"/>
              <w:rPr>
                <w:sz w:val="28"/>
                <w:szCs w:val="28"/>
              </w:rPr>
            </w:pPr>
          </w:p>
        </w:tc>
        <w:tc>
          <w:tcPr>
            <w:tcW w:w="1843" w:type="dxa"/>
          </w:tcPr>
          <w:p w14:paraId="2BE659B9" w14:textId="77777777" w:rsidR="00970B21" w:rsidRPr="00AC6725" w:rsidRDefault="00970B21" w:rsidP="00AC6725">
            <w:pPr>
              <w:widowControl w:val="0"/>
              <w:contextualSpacing/>
              <w:jc w:val="center"/>
              <w:rPr>
                <w:sz w:val="28"/>
                <w:szCs w:val="28"/>
              </w:rPr>
            </w:pPr>
          </w:p>
        </w:tc>
        <w:tc>
          <w:tcPr>
            <w:tcW w:w="1746" w:type="dxa"/>
          </w:tcPr>
          <w:p w14:paraId="3F0CCCD9" w14:textId="77777777" w:rsidR="00970B21" w:rsidRPr="00AC6725" w:rsidRDefault="00970B21" w:rsidP="00AC6725">
            <w:pPr>
              <w:widowControl w:val="0"/>
              <w:contextualSpacing/>
              <w:jc w:val="center"/>
              <w:rPr>
                <w:sz w:val="28"/>
                <w:szCs w:val="28"/>
              </w:rPr>
            </w:pPr>
          </w:p>
        </w:tc>
        <w:tc>
          <w:tcPr>
            <w:tcW w:w="1943" w:type="dxa"/>
          </w:tcPr>
          <w:p w14:paraId="691B74F9" w14:textId="77777777" w:rsidR="00970B21" w:rsidRPr="00AC6725" w:rsidRDefault="00970B21" w:rsidP="00AC6725">
            <w:pPr>
              <w:widowControl w:val="0"/>
              <w:contextualSpacing/>
              <w:jc w:val="center"/>
              <w:rPr>
                <w:sz w:val="28"/>
                <w:szCs w:val="28"/>
              </w:rPr>
            </w:pPr>
          </w:p>
        </w:tc>
        <w:tc>
          <w:tcPr>
            <w:tcW w:w="1853" w:type="dxa"/>
          </w:tcPr>
          <w:p w14:paraId="5D6373FC" w14:textId="77777777" w:rsidR="00970B21" w:rsidRPr="00AC6725" w:rsidRDefault="00970B21" w:rsidP="00AC6725">
            <w:pPr>
              <w:widowControl w:val="0"/>
              <w:contextualSpacing/>
              <w:jc w:val="center"/>
              <w:rPr>
                <w:sz w:val="28"/>
                <w:szCs w:val="28"/>
              </w:rPr>
            </w:pPr>
          </w:p>
        </w:tc>
      </w:tr>
      <w:tr w:rsidR="00970B21" w:rsidRPr="00AC6725" w14:paraId="264065D0" w14:textId="77777777" w:rsidTr="0020284E">
        <w:tc>
          <w:tcPr>
            <w:tcW w:w="1980" w:type="dxa"/>
            <w:vMerge/>
          </w:tcPr>
          <w:p w14:paraId="760BD1F5" w14:textId="77777777" w:rsidR="00970B21" w:rsidRPr="00AC6725" w:rsidRDefault="00970B21" w:rsidP="00AC6725">
            <w:pPr>
              <w:widowControl w:val="0"/>
              <w:contextualSpacing/>
              <w:jc w:val="center"/>
              <w:rPr>
                <w:sz w:val="28"/>
                <w:szCs w:val="28"/>
              </w:rPr>
            </w:pPr>
          </w:p>
        </w:tc>
        <w:tc>
          <w:tcPr>
            <w:tcW w:w="1843" w:type="dxa"/>
          </w:tcPr>
          <w:p w14:paraId="3E82A688" w14:textId="77777777" w:rsidR="00970B21" w:rsidRPr="00AC6725" w:rsidRDefault="00970B21" w:rsidP="00AC6725">
            <w:pPr>
              <w:widowControl w:val="0"/>
              <w:contextualSpacing/>
              <w:jc w:val="center"/>
              <w:rPr>
                <w:sz w:val="28"/>
                <w:szCs w:val="28"/>
              </w:rPr>
            </w:pPr>
          </w:p>
        </w:tc>
        <w:tc>
          <w:tcPr>
            <w:tcW w:w="1746" w:type="dxa"/>
          </w:tcPr>
          <w:p w14:paraId="353B7311" w14:textId="77777777" w:rsidR="00970B21" w:rsidRPr="00AC6725" w:rsidRDefault="00970B21" w:rsidP="00AC6725">
            <w:pPr>
              <w:widowControl w:val="0"/>
              <w:contextualSpacing/>
              <w:jc w:val="center"/>
              <w:rPr>
                <w:sz w:val="28"/>
                <w:szCs w:val="28"/>
              </w:rPr>
            </w:pPr>
          </w:p>
        </w:tc>
        <w:tc>
          <w:tcPr>
            <w:tcW w:w="1943" w:type="dxa"/>
          </w:tcPr>
          <w:p w14:paraId="44BA2DD7" w14:textId="77777777" w:rsidR="00970B21" w:rsidRPr="00AC6725" w:rsidRDefault="00970B21" w:rsidP="00AC6725">
            <w:pPr>
              <w:widowControl w:val="0"/>
              <w:contextualSpacing/>
              <w:jc w:val="center"/>
              <w:rPr>
                <w:sz w:val="28"/>
                <w:szCs w:val="28"/>
              </w:rPr>
            </w:pPr>
          </w:p>
        </w:tc>
        <w:tc>
          <w:tcPr>
            <w:tcW w:w="1853" w:type="dxa"/>
          </w:tcPr>
          <w:p w14:paraId="357D62B4" w14:textId="77777777" w:rsidR="00970B21" w:rsidRPr="00AC6725" w:rsidRDefault="00970B21" w:rsidP="00AC6725">
            <w:pPr>
              <w:widowControl w:val="0"/>
              <w:contextualSpacing/>
              <w:jc w:val="center"/>
              <w:rPr>
                <w:sz w:val="28"/>
                <w:szCs w:val="28"/>
              </w:rPr>
            </w:pPr>
          </w:p>
        </w:tc>
      </w:tr>
      <w:tr w:rsidR="00970B21" w:rsidRPr="00AC6725" w14:paraId="198D888C" w14:textId="77777777" w:rsidTr="0020284E">
        <w:tc>
          <w:tcPr>
            <w:tcW w:w="1980" w:type="dxa"/>
            <w:vMerge/>
          </w:tcPr>
          <w:p w14:paraId="59C79D7A" w14:textId="77777777" w:rsidR="00970B21" w:rsidRPr="00AC6725" w:rsidRDefault="00970B21" w:rsidP="00AC6725">
            <w:pPr>
              <w:widowControl w:val="0"/>
              <w:contextualSpacing/>
              <w:jc w:val="center"/>
              <w:rPr>
                <w:sz w:val="28"/>
                <w:szCs w:val="28"/>
              </w:rPr>
            </w:pPr>
          </w:p>
        </w:tc>
        <w:tc>
          <w:tcPr>
            <w:tcW w:w="1843" w:type="dxa"/>
          </w:tcPr>
          <w:p w14:paraId="59F132F3" w14:textId="77777777" w:rsidR="00970B21" w:rsidRPr="00AC6725" w:rsidRDefault="00970B21" w:rsidP="00AC6725">
            <w:pPr>
              <w:widowControl w:val="0"/>
              <w:contextualSpacing/>
              <w:jc w:val="center"/>
              <w:rPr>
                <w:sz w:val="28"/>
                <w:szCs w:val="28"/>
              </w:rPr>
            </w:pPr>
          </w:p>
        </w:tc>
        <w:tc>
          <w:tcPr>
            <w:tcW w:w="1746" w:type="dxa"/>
          </w:tcPr>
          <w:p w14:paraId="153C881F" w14:textId="77777777" w:rsidR="00970B21" w:rsidRPr="00AC6725" w:rsidRDefault="00970B21" w:rsidP="00AC6725">
            <w:pPr>
              <w:widowControl w:val="0"/>
              <w:contextualSpacing/>
              <w:jc w:val="center"/>
              <w:rPr>
                <w:sz w:val="28"/>
                <w:szCs w:val="28"/>
              </w:rPr>
            </w:pPr>
          </w:p>
        </w:tc>
        <w:tc>
          <w:tcPr>
            <w:tcW w:w="1943" w:type="dxa"/>
          </w:tcPr>
          <w:p w14:paraId="4E3EB9B2" w14:textId="77777777" w:rsidR="00970B21" w:rsidRPr="00AC6725" w:rsidRDefault="00970B21" w:rsidP="00AC6725">
            <w:pPr>
              <w:widowControl w:val="0"/>
              <w:contextualSpacing/>
              <w:jc w:val="center"/>
              <w:rPr>
                <w:sz w:val="28"/>
                <w:szCs w:val="28"/>
              </w:rPr>
            </w:pPr>
          </w:p>
        </w:tc>
        <w:tc>
          <w:tcPr>
            <w:tcW w:w="1853" w:type="dxa"/>
          </w:tcPr>
          <w:p w14:paraId="5766B07D" w14:textId="77777777" w:rsidR="00970B21" w:rsidRPr="00AC6725" w:rsidRDefault="00970B21" w:rsidP="00AC6725">
            <w:pPr>
              <w:widowControl w:val="0"/>
              <w:contextualSpacing/>
              <w:jc w:val="center"/>
              <w:rPr>
                <w:sz w:val="28"/>
                <w:szCs w:val="28"/>
              </w:rPr>
            </w:pPr>
          </w:p>
        </w:tc>
      </w:tr>
    </w:tbl>
    <w:p w14:paraId="689305EE" w14:textId="77777777" w:rsidR="00970B21" w:rsidRPr="00AC6725" w:rsidRDefault="00970B21" w:rsidP="0039167F">
      <w:pPr>
        <w:widowControl w:val="0"/>
        <w:contextualSpacing/>
        <w:rPr>
          <w:sz w:val="28"/>
          <w:szCs w:val="28"/>
        </w:rPr>
      </w:pPr>
    </w:p>
    <w:p w14:paraId="2B5672D5" w14:textId="77777777" w:rsidR="00787E6F" w:rsidRPr="00AC6725" w:rsidRDefault="00787E6F" w:rsidP="0039167F">
      <w:pPr>
        <w:widowControl w:val="0"/>
        <w:contextualSpacing/>
        <w:jc w:val="both"/>
        <w:rPr>
          <w:sz w:val="28"/>
          <w:szCs w:val="28"/>
        </w:rPr>
      </w:pPr>
    </w:p>
    <w:p w14:paraId="12A007A4" w14:textId="77777777" w:rsidR="002B24EC" w:rsidRPr="00AC6725" w:rsidRDefault="002B24EC" w:rsidP="00AC6725">
      <w:pPr>
        <w:widowControl w:val="0"/>
        <w:autoSpaceDE w:val="0"/>
        <w:autoSpaceDN w:val="0"/>
        <w:jc w:val="both"/>
        <w:rPr>
          <w:rFonts w:eastAsia="Calibri"/>
          <w:sz w:val="28"/>
          <w:szCs w:val="28"/>
          <w:lang w:eastAsia="en-US"/>
        </w:rPr>
      </w:pPr>
      <w:r w:rsidRPr="00AC6725">
        <w:rPr>
          <w:rFonts w:eastAsia="Calibri"/>
          <w:sz w:val="28"/>
          <w:szCs w:val="28"/>
          <w:lang w:eastAsia="en-US"/>
        </w:rPr>
        <w:t>Руководитель (для юридических лиц),</w:t>
      </w:r>
    </w:p>
    <w:p w14:paraId="2051E503" w14:textId="77777777" w:rsidR="002B24EC" w:rsidRPr="00AC6725" w:rsidRDefault="002B24EC" w:rsidP="00AC6725">
      <w:pPr>
        <w:widowControl w:val="0"/>
        <w:autoSpaceDE w:val="0"/>
        <w:autoSpaceDN w:val="0"/>
        <w:jc w:val="both"/>
        <w:rPr>
          <w:rFonts w:eastAsia="Calibri"/>
          <w:sz w:val="28"/>
          <w:szCs w:val="28"/>
          <w:lang w:eastAsia="en-US"/>
        </w:rPr>
      </w:pPr>
      <w:r w:rsidRPr="00AC6725">
        <w:rPr>
          <w:rFonts w:eastAsia="Calibri"/>
          <w:sz w:val="28"/>
          <w:szCs w:val="28"/>
          <w:lang w:eastAsia="en-US"/>
        </w:rPr>
        <w:t>индивидуальный предприниматель,</w:t>
      </w:r>
    </w:p>
    <w:p w14:paraId="30C2755E" w14:textId="77777777" w:rsidR="0039167F" w:rsidRDefault="0039167F" w:rsidP="00AC6725">
      <w:pPr>
        <w:widowControl w:val="0"/>
        <w:autoSpaceDE w:val="0"/>
        <w:autoSpaceDN w:val="0"/>
        <w:jc w:val="both"/>
        <w:rPr>
          <w:rFonts w:eastAsia="Calibri"/>
          <w:sz w:val="28"/>
          <w:szCs w:val="28"/>
          <w:lang w:eastAsia="en-US"/>
        </w:rPr>
      </w:pPr>
      <w:r>
        <w:rPr>
          <w:rFonts w:eastAsia="Calibri"/>
          <w:sz w:val="28"/>
          <w:szCs w:val="28"/>
          <w:lang w:eastAsia="en-US"/>
        </w:rPr>
        <w:t>уполномоченный участник</w:t>
      </w:r>
    </w:p>
    <w:p w14:paraId="182F7635" w14:textId="2F1D51F8" w:rsidR="002B24EC" w:rsidRPr="00AC6725" w:rsidRDefault="002B24EC" w:rsidP="00AC6725">
      <w:pPr>
        <w:widowControl w:val="0"/>
        <w:autoSpaceDE w:val="0"/>
        <w:autoSpaceDN w:val="0"/>
        <w:jc w:val="both"/>
        <w:rPr>
          <w:rFonts w:eastAsia="Calibri"/>
          <w:sz w:val="28"/>
          <w:szCs w:val="28"/>
          <w:lang w:eastAsia="en-US"/>
        </w:rPr>
      </w:pPr>
      <w:r w:rsidRPr="00AC6725">
        <w:rPr>
          <w:rFonts w:eastAsia="Calibri"/>
          <w:sz w:val="28"/>
          <w:szCs w:val="28"/>
          <w:lang w:eastAsia="en-US"/>
        </w:rPr>
        <w:t>простого</w:t>
      </w:r>
      <w:r w:rsidR="0039167F">
        <w:rPr>
          <w:rFonts w:eastAsia="Calibri"/>
          <w:sz w:val="28"/>
          <w:szCs w:val="28"/>
          <w:lang w:eastAsia="en-US"/>
        </w:rPr>
        <w:t xml:space="preserve"> </w:t>
      </w:r>
      <w:r w:rsidRPr="00AC6725">
        <w:rPr>
          <w:rFonts w:eastAsia="Calibri"/>
          <w:sz w:val="28"/>
          <w:szCs w:val="28"/>
          <w:lang w:eastAsia="en-US"/>
        </w:rPr>
        <w:t>товарищества ______________</w:t>
      </w:r>
      <w:r w:rsidR="0020284E">
        <w:rPr>
          <w:rFonts w:eastAsia="Calibri"/>
          <w:sz w:val="28"/>
          <w:szCs w:val="28"/>
          <w:lang w:eastAsia="en-US"/>
        </w:rPr>
        <w:t xml:space="preserve"> </w:t>
      </w:r>
      <w:r w:rsidRPr="00AC6725">
        <w:rPr>
          <w:rFonts w:eastAsia="Calibri"/>
          <w:sz w:val="28"/>
          <w:szCs w:val="28"/>
          <w:lang w:eastAsia="en-US"/>
        </w:rPr>
        <w:t>/</w:t>
      </w:r>
      <w:r w:rsidR="0020284E">
        <w:rPr>
          <w:rFonts w:eastAsia="Calibri"/>
          <w:sz w:val="28"/>
          <w:szCs w:val="28"/>
          <w:lang w:eastAsia="en-US"/>
        </w:rPr>
        <w:t xml:space="preserve"> ___________</w:t>
      </w:r>
      <w:r w:rsidRPr="00AC6725">
        <w:rPr>
          <w:rFonts w:eastAsia="Calibri"/>
          <w:sz w:val="28"/>
          <w:szCs w:val="28"/>
          <w:lang w:eastAsia="en-US"/>
        </w:rPr>
        <w:t>___________________/</w:t>
      </w:r>
    </w:p>
    <w:p w14:paraId="6FD6892C" w14:textId="41CD3C5B" w:rsidR="002B24EC" w:rsidRPr="0020284E" w:rsidRDefault="002B24EC" w:rsidP="0039167F">
      <w:pPr>
        <w:widowControl w:val="0"/>
        <w:autoSpaceDE w:val="0"/>
        <w:autoSpaceDN w:val="0"/>
        <w:ind w:left="3828"/>
        <w:jc w:val="both"/>
        <w:rPr>
          <w:rFonts w:eastAsia="Calibri"/>
          <w:lang w:eastAsia="en-US"/>
        </w:rPr>
      </w:pPr>
      <w:r w:rsidRPr="0020284E">
        <w:rPr>
          <w:rFonts w:eastAsia="Calibri"/>
          <w:lang w:eastAsia="en-US"/>
        </w:rPr>
        <w:t xml:space="preserve">(подпись) </w:t>
      </w:r>
      <w:r w:rsidR="0020284E" w:rsidRPr="0020284E">
        <w:rPr>
          <w:rFonts w:eastAsia="Calibri"/>
          <w:lang w:eastAsia="en-US"/>
        </w:rPr>
        <w:t xml:space="preserve">/ </w:t>
      </w:r>
      <w:r w:rsidRPr="0020284E">
        <w:rPr>
          <w:rFonts w:eastAsia="Calibri"/>
          <w:lang w:eastAsia="en-US"/>
        </w:rPr>
        <w:t>(расшифровка подписи)</w:t>
      </w:r>
    </w:p>
    <w:p w14:paraId="1D1466F5" w14:textId="77777777" w:rsidR="00787E6F" w:rsidRPr="00AC6725" w:rsidRDefault="00787E6F" w:rsidP="00AC6725">
      <w:pPr>
        <w:widowControl w:val="0"/>
        <w:ind w:left="3969"/>
        <w:contextualSpacing/>
        <w:jc w:val="center"/>
        <w:rPr>
          <w:sz w:val="28"/>
          <w:szCs w:val="28"/>
        </w:rPr>
      </w:pPr>
    </w:p>
    <w:p w14:paraId="700BA3C5" w14:textId="77777777" w:rsidR="00F300F6" w:rsidRPr="00AC6725" w:rsidRDefault="00F300F6" w:rsidP="00AC6725">
      <w:pPr>
        <w:widowControl w:val="0"/>
        <w:ind w:left="3969"/>
        <w:contextualSpacing/>
        <w:jc w:val="center"/>
        <w:rPr>
          <w:sz w:val="28"/>
          <w:szCs w:val="28"/>
        </w:rPr>
        <w:sectPr w:rsidR="00F300F6" w:rsidRPr="00AC6725" w:rsidSect="00AC6725">
          <w:pgSz w:w="11906" w:h="16838"/>
          <w:pgMar w:top="1134" w:right="851" w:bottom="1134" w:left="1701" w:header="709" w:footer="709" w:gutter="0"/>
          <w:cols w:space="708"/>
          <w:titlePg/>
          <w:docGrid w:linePitch="360"/>
        </w:sectPr>
      </w:pPr>
    </w:p>
    <w:p w14:paraId="2147FACB" w14:textId="33266E9E" w:rsidR="0020284E" w:rsidRPr="00AC6725" w:rsidRDefault="0020284E" w:rsidP="0020284E">
      <w:pPr>
        <w:spacing w:after="120"/>
        <w:ind w:left="8789"/>
        <w:jc w:val="center"/>
        <w:rPr>
          <w:sz w:val="28"/>
          <w:szCs w:val="28"/>
        </w:rPr>
      </w:pPr>
      <w:r w:rsidRPr="00AC6725">
        <w:rPr>
          <w:sz w:val="28"/>
          <w:szCs w:val="28"/>
        </w:rPr>
        <w:lastRenderedPageBreak/>
        <w:t xml:space="preserve">ПРИЛОЖЕНИЕ </w:t>
      </w:r>
      <w:r>
        <w:rPr>
          <w:sz w:val="28"/>
          <w:szCs w:val="28"/>
        </w:rPr>
        <w:t>4</w:t>
      </w:r>
    </w:p>
    <w:p w14:paraId="616D1423" w14:textId="77777777" w:rsidR="0020284E" w:rsidRDefault="0020284E" w:rsidP="007806CC">
      <w:pPr>
        <w:ind w:left="8789"/>
        <w:jc w:val="center"/>
        <w:rPr>
          <w:rFonts w:eastAsia="Calibri"/>
          <w:bCs/>
          <w:sz w:val="28"/>
          <w:szCs w:val="28"/>
          <w:lang w:eastAsia="en-US"/>
        </w:rPr>
      </w:pPr>
      <w:r w:rsidRPr="00AC6725">
        <w:rPr>
          <w:sz w:val="28"/>
          <w:szCs w:val="28"/>
        </w:rPr>
        <w:t xml:space="preserve">к Порядку </w:t>
      </w:r>
      <w:r>
        <w:rPr>
          <w:rFonts w:eastAsia="Calibri"/>
          <w:bCs/>
          <w:sz w:val="28"/>
          <w:szCs w:val="28"/>
          <w:lang w:eastAsia="en-US"/>
        </w:rPr>
        <w:t>проведения открытого конкурса</w:t>
      </w:r>
    </w:p>
    <w:p w14:paraId="30AA6D1D" w14:textId="77777777" w:rsidR="0020284E" w:rsidRPr="00AC6725" w:rsidRDefault="0020284E" w:rsidP="007806CC">
      <w:pPr>
        <w:ind w:left="8789"/>
        <w:jc w:val="center"/>
        <w:rPr>
          <w:rFonts w:eastAsia="Calibri"/>
          <w:bCs/>
          <w:sz w:val="28"/>
          <w:szCs w:val="28"/>
          <w:lang w:eastAsia="en-US"/>
        </w:rPr>
      </w:pPr>
      <w:r w:rsidRPr="00AC6725">
        <w:rPr>
          <w:rFonts w:eastAsia="Calibri"/>
          <w:bCs/>
          <w:sz w:val="28"/>
          <w:szCs w:val="28"/>
          <w:lang w:eastAsia="en-US"/>
        </w:rPr>
        <w:t>на право получения свидетельства</w:t>
      </w:r>
    </w:p>
    <w:p w14:paraId="1528C8AE" w14:textId="77777777" w:rsidR="0020284E" w:rsidRPr="00AC6725" w:rsidRDefault="0020284E" w:rsidP="007806CC">
      <w:pPr>
        <w:ind w:left="8789"/>
        <w:jc w:val="center"/>
        <w:rPr>
          <w:rFonts w:eastAsia="Calibri"/>
          <w:bCs/>
          <w:sz w:val="28"/>
          <w:szCs w:val="28"/>
          <w:lang w:eastAsia="en-US"/>
        </w:rPr>
      </w:pPr>
      <w:r w:rsidRPr="00AC6725">
        <w:rPr>
          <w:rFonts w:eastAsia="Calibri"/>
          <w:bCs/>
          <w:sz w:val="28"/>
          <w:szCs w:val="28"/>
          <w:lang w:eastAsia="en-US"/>
        </w:rPr>
        <w:t>об осуществлении перевозок по одному</w:t>
      </w:r>
    </w:p>
    <w:p w14:paraId="58A77834" w14:textId="77777777" w:rsidR="0020284E" w:rsidRDefault="0020284E" w:rsidP="007806CC">
      <w:pPr>
        <w:ind w:left="8789"/>
        <w:jc w:val="center"/>
        <w:rPr>
          <w:rFonts w:eastAsia="Calibri"/>
          <w:bCs/>
          <w:sz w:val="28"/>
          <w:szCs w:val="28"/>
          <w:lang w:eastAsia="en-US"/>
        </w:rPr>
      </w:pPr>
      <w:r w:rsidRPr="00AC6725">
        <w:rPr>
          <w:rFonts w:eastAsia="Calibri"/>
          <w:bCs/>
          <w:sz w:val="28"/>
          <w:szCs w:val="28"/>
          <w:lang w:eastAsia="en-US"/>
        </w:rPr>
        <w:t>или нес</w:t>
      </w:r>
      <w:r>
        <w:rPr>
          <w:rFonts w:eastAsia="Calibri"/>
          <w:bCs/>
          <w:sz w:val="28"/>
          <w:szCs w:val="28"/>
          <w:lang w:eastAsia="en-US"/>
        </w:rPr>
        <w:t>кольким муниципальным маршрутам</w:t>
      </w:r>
    </w:p>
    <w:p w14:paraId="2BBB3730" w14:textId="77777777" w:rsidR="0020284E" w:rsidRDefault="0020284E" w:rsidP="007806CC">
      <w:pPr>
        <w:ind w:left="8789"/>
        <w:jc w:val="center"/>
        <w:rPr>
          <w:rFonts w:eastAsia="Calibri"/>
          <w:bCs/>
          <w:sz w:val="28"/>
          <w:szCs w:val="28"/>
          <w:lang w:eastAsia="en-US"/>
        </w:rPr>
      </w:pPr>
      <w:r w:rsidRPr="00AC6725">
        <w:rPr>
          <w:rFonts w:eastAsia="Calibri"/>
          <w:bCs/>
          <w:sz w:val="28"/>
          <w:szCs w:val="28"/>
          <w:lang w:eastAsia="en-US"/>
        </w:rPr>
        <w:t>регулярных перевозок</w:t>
      </w:r>
      <w:r>
        <w:rPr>
          <w:rFonts w:eastAsia="Calibri"/>
          <w:bCs/>
          <w:sz w:val="28"/>
          <w:szCs w:val="28"/>
          <w:lang w:eastAsia="en-US"/>
        </w:rPr>
        <w:t xml:space="preserve"> по нерегулируемым</w:t>
      </w:r>
    </w:p>
    <w:p w14:paraId="4840ED2D" w14:textId="77777777" w:rsidR="0020284E" w:rsidRDefault="0020284E" w:rsidP="007806CC">
      <w:pPr>
        <w:ind w:left="8789"/>
        <w:jc w:val="center"/>
        <w:rPr>
          <w:rFonts w:eastAsia="Calibri"/>
          <w:bCs/>
          <w:sz w:val="28"/>
          <w:szCs w:val="28"/>
          <w:lang w:eastAsia="en-US"/>
        </w:rPr>
      </w:pPr>
      <w:r>
        <w:rPr>
          <w:rFonts w:eastAsia="Calibri"/>
          <w:bCs/>
          <w:sz w:val="28"/>
          <w:szCs w:val="28"/>
          <w:lang w:eastAsia="en-US"/>
        </w:rPr>
        <w:t>тарифам на территории</w:t>
      </w:r>
    </w:p>
    <w:p w14:paraId="7DD7AEC9" w14:textId="77777777" w:rsidR="0020284E" w:rsidRDefault="0020284E" w:rsidP="007806CC">
      <w:pPr>
        <w:ind w:left="8789"/>
        <w:jc w:val="center"/>
        <w:rPr>
          <w:rFonts w:eastAsia="Calibri"/>
          <w:bCs/>
          <w:sz w:val="28"/>
          <w:szCs w:val="28"/>
          <w:lang w:eastAsia="en-US"/>
        </w:rPr>
      </w:pPr>
      <w:r>
        <w:rPr>
          <w:rFonts w:eastAsia="Calibri"/>
          <w:bCs/>
          <w:sz w:val="28"/>
          <w:szCs w:val="28"/>
          <w:lang w:eastAsia="en-US"/>
        </w:rPr>
        <w:t>муниципального образования</w:t>
      </w:r>
    </w:p>
    <w:p w14:paraId="5659543F" w14:textId="77777777" w:rsidR="0020284E" w:rsidRDefault="0020284E" w:rsidP="007806CC">
      <w:pPr>
        <w:ind w:left="8789"/>
        <w:jc w:val="center"/>
        <w:rPr>
          <w:rFonts w:eastAsia="Calibri"/>
          <w:bCs/>
          <w:sz w:val="28"/>
          <w:szCs w:val="28"/>
          <w:lang w:eastAsia="en-US"/>
        </w:rPr>
      </w:pPr>
      <w:r w:rsidRPr="00AC6725">
        <w:rPr>
          <w:rFonts w:eastAsia="Calibri"/>
          <w:bCs/>
          <w:sz w:val="28"/>
          <w:szCs w:val="28"/>
          <w:lang w:eastAsia="en-US"/>
        </w:rPr>
        <w:t>Ногликский муниципальный</w:t>
      </w:r>
      <w:r>
        <w:rPr>
          <w:rFonts w:eastAsia="Calibri"/>
          <w:bCs/>
          <w:sz w:val="28"/>
          <w:szCs w:val="28"/>
          <w:lang w:eastAsia="en-US"/>
        </w:rPr>
        <w:t xml:space="preserve"> округ</w:t>
      </w:r>
    </w:p>
    <w:p w14:paraId="346C0973" w14:textId="77777777" w:rsidR="007806CC" w:rsidRDefault="0020284E" w:rsidP="007806CC">
      <w:pPr>
        <w:ind w:left="8789"/>
        <w:jc w:val="center"/>
        <w:rPr>
          <w:rFonts w:eastAsia="Calibri"/>
          <w:bCs/>
          <w:sz w:val="28"/>
          <w:szCs w:val="28"/>
          <w:lang w:eastAsia="en-US"/>
        </w:rPr>
      </w:pPr>
      <w:r w:rsidRPr="00AC6725">
        <w:rPr>
          <w:rFonts w:eastAsia="Calibri"/>
          <w:bCs/>
          <w:sz w:val="28"/>
          <w:szCs w:val="28"/>
          <w:lang w:eastAsia="en-US"/>
        </w:rPr>
        <w:t>Сахалинской области</w:t>
      </w:r>
      <w:r w:rsidR="007806CC">
        <w:rPr>
          <w:rFonts w:eastAsia="Calibri"/>
          <w:bCs/>
          <w:sz w:val="28"/>
          <w:szCs w:val="28"/>
          <w:lang w:eastAsia="en-US"/>
        </w:rPr>
        <w:t>, утвержденному постановлением администрации муниципального образования</w:t>
      </w:r>
    </w:p>
    <w:p w14:paraId="2FB36183" w14:textId="77777777" w:rsidR="007806CC" w:rsidRDefault="007806CC" w:rsidP="007806CC">
      <w:pPr>
        <w:ind w:left="8789"/>
        <w:jc w:val="center"/>
        <w:rPr>
          <w:rFonts w:eastAsia="Calibri"/>
          <w:bCs/>
          <w:sz w:val="28"/>
          <w:szCs w:val="28"/>
          <w:lang w:eastAsia="en-US"/>
        </w:rPr>
      </w:pPr>
      <w:r w:rsidRPr="00AC6725">
        <w:rPr>
          <w:rFonts w:eastAsia="Calibri"/>
          <w:bCs/>
          <w:sz w:val="28"/>
          <w:szCs w:val="28"/>
          <w:lang w:eastAsia="en-US"/>
        </w:rPr>
        <w:t>Ногликский муниципальный</w:t>
      </w:r>
      <w:r>
        <w:rPr>
          <w:rFonts w:eastAsia="Calibri"/>
          <w:bCs/>
          <w:sz w:val="28"/>
          <w:szCs w:val="28"/>
          <w:lang w:eastAsia="en-US"/>
        </w:rPr>
        <w:t xml:space="preserve"> округ</w:t>
      </w:r>
    </w:p>
    <w:p w14:paraId="0FB0A52D" w14:textId="77777777" w:rsidR="007806CC" w:rsidRPr="00AC6725" w:rsidRDefault="007806CC" w:rsidP="007806CC">
      <w:pPr>
        <w:ind w:left="8789"/>
        <w:jc w:val="center"/>
        <w:rPr>
          <w:rFonts w:eastAsia="Calibri"/>
          <w:bCs/>
          <w:sz w:val="28"/>
          <w:szCs w:val="28"/>
          <w:lang w:eastAsia="en-US"/>
        </w:rPr>
      </w:pPr>
      <w:r w:rsidRPr="00AC6725">
        <w:rPr>
          <w:rFonts w:eastAsia="Calibri"/>
          <w:bCs/>
          <w:sz w:val="28"/>
          <w:szCs w:val="28"/>
          <w:lang w:eastAsia="en-US"/>
        </w:rPr>
        <w:t>Сахалинской области</w:t>
      </w:r>
    </w:p>
    <w:p w14:paraId="646E7A63" w14:textId="4B3C57DF" w:rsidR="0020284E" w:rsidRDefault="00550489" w:rsidP="0020284E">
      <w:pPr>
        <w:widowControl w:val="0"/>
        <w:autoSpaceDE w:val="0"/>
        <w:autoSpaceDN w:val="0"/>
        <w:adjustRightInd w:val="0"/>
        <w:ind w:left="8789"/>
        <w:jc w:val="center"/>
        <w:rPr>
          <w:sz w:val="28"/>
          <w:szCs w:val="28"/>
        </w:rPr>
      </w:pPr>
      <w:r>
        <w:rPr>
          <w:sz w:val="28"/>
          <w:szCs w:val="28"/>
        </w:rPr>
        <w:t>о</w:t>
      </w:r>
      <w:r w:rsidRPr="00AC6725">
        <w:rPr>
          <w:sz w:val="28"/>
          <w:szCs w:val="28"/>
        </w:rPr>
        <w:t>т</w:t>
      </w:r>
      <w:r>
        <w:rPr>
          <w:sz w:val="28"/>
          <w:szCs w:val="28"/>
        </w:rPr>
        <w:t xml:space="preserve"> 02 июня 2026 года </w:t>
      </w:r>
      <w:r w:rsidRPr="00AC6725">
        <w:rPr>
          <w:sz w:val="28"/>
          <w:szCs w:val="28"/>
        </w:rPr>
        <w:t>№</w:t>
      </w:r>
      <w:r>
        <w:rPr>
          <w:sz w:val="28"/>
          <w:szCs w:val="28"/>
        </w:rPr>
        <w:t xml:space="preserve"> 328</w:t>
      </w:r>
    </w:p>
    <w:p w14:paraId="061A32ED" w14:textId="77777777" w:rsidR="0020284E" w:rsidRDefault="0020284E" w:rsidP="0020284E">
      <w:pPr>
        <w:widowControl w:val="0"/>
        <w:autoSpaceDE w:val="0"/>
        <w:autoSpaceDN w:val="0"/>
        <w:adjustRightInd w:val="0"/>
        <w:jc w:val="center"/>
        <w:rPr>
          <w:sz w:val="28"/>
          <w:szCs w:val="28"/>
        </w:rPr>
      </w:pPr>
    </w:p>
    <w:p w14:paraId="1D08E69A" w14:textId="7D5A23BE" w:rsidR="00F300F6" w:rsidRPr="00AC6725" w:rsidRDefault="00F300F6" w:rsidP="0020284E">
      <w:pPr>
        <w:widowControl w:val="0"/>
        <w:autoSpaceDE w:val="0"/>
        <w:autoSpaceDN w:val="0"/>
        <w:adjustRightInd w:val="0"/>
        <w:jc w:val="center"/>
        <w:rPr>
          <w:bCs/>
          <w:sz w:val="28"/>
          <w:szCs w:val="28"/>
        </w:rPr>
      </w:pPr>
      <w:r w:rsidRPr="00AC6725">
        <w:rPr>
          <w:bCs/>
          <w:sz w:val="28"/>
          <w:szCs w:val="28"/>
        </w:rPr>
        <w:t>Сведения о парковках для осуществления стоянки транспортных средств</w:t>
      </w:r>
    </w:p>
    <w:p w14:paraId="79836A06" w14:textId="77777777" w:rsidR="00F300F6" w:rsidRPr="00AC6725" w:rsidRDefault="00F300F6" w:rsidP="00AC6725">
      <w:pPr>
        <w:widowControl w:val="0"/>
        <w:autoSpaceDE w:val="0"/>
        <w:autoSpaceDN w:val="0"/>
        <w:adjustRightInd w:val="0"/>
        <w:jc w:val="center"/>
        <w:rPr>
          <w:bCs/>
          <w:sz w:val="28"/>
          <w:szCs w:val="28"/>
        </w:rPr>
      </w:pPr>
      <w:r w:rsidRPr="00AC6725">
        <w:rPr>
          <w:bCs/>
          <w:sz w:val="28"/>
          <w:szCs w:val="28"/>
        </w:rPr>
        <w:t>_____________________________________________</w:t>
      </w:r>
    </w:p>
    <w:p w14:paraId="41875E58" w14:textId="77777777" w:rsidR="00F300F6" w:rsidRPr="0020284E" w:rsidRDefault="00F300F6" w:rsidP="00AC6725">
      <w:pPr>
        <w:widowControl w:val="0"/>
        <w:autoSpaceDE w:val="0"/>
        <w:autoSpaceDN w:val="0"/>
        <w:adjustRightInd w:val="0"/>
        <w:jc w:val="center"/>
        <w:rPr>
          <w:bCs/>
        </w:rPr>
      </w:pPr>
      <w:r w:rsidRPr="0020284E">
        <w:rPr>
          <w:bCs/>
        </w:rPr>
        <w:t>(наименование участника конкурса)</w:t>
      </w:r>
    </w:p>
    <w:p w14:paraId="013B1AAF" w14:textId="77777777" w:rsidR="00F300F6" w:rsidRPr="00AC6725" w:rsidRDefault="00F300F6" w:rsidP="00AC6725">
      <w:pPr>
        <w:widowControl w:val="0"/>
        <w:autoSpaceDE w:val="0"/>
        <w:autoSpaceDN w:val="0"/>
        <w:adjustRightInd w:val="0"/>
        <w:ind w:firstLine="540"/>
        <w:jc w:val="both"/>
        <w:rPr>
          <w:sz w:val="28"/>
          <w:szCs w:val="28"/>
        </w:rPr>
      </w:pPr>
    </w:p>
    <w:tbl>
      <w:tblPr>
        <w:tblW w:w="1423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85"/>
        <w:gridCol w:w="3016"/>
        <w:gridCol w:w="1614"/>
        <w:gridCol w:w="1504"/>
        <w:gridCol w:w="1706"/>
        <w:gridCol w:w="2268"/>
        <w:gridCol w:w="3544"/>
      </w:tblGrid>
      <w:tr w:rsidR="000A72F7" w:rsidRPr="00AC6725" w14:paraId="254A0D28" w14:textId="77777777" w:rsidTr="0020284E">
        <w:tc>
          <w:tcPr>
            <w:tcW w:w="585" w:type="dxa"/>
            <w:hideMark/>
          </w:tcPr>
          <w:p w14:paraId="537B4E57" w14:textId="77777777" w:rsidR="000A72F7" w:rsidRPr="00AC6725" w:rsidRDefault="000A72F7" w:rsidP="00AC6725">
            <w:pPr>
              <w:widowControl w:val="0"/>
              <w:autoSpaceDE w:val="0"/>
              <w:autoSpaceDN w:val="0"/>
              <w:adjustRightInd w:val="0"/>
              <w:jc w:val="center"/>
              <w:rPr>
                <w:sz w:val="28"/>
                <w:szCs w:val="28"/>
                <w:lang w:eastAsia="en-US"/>
              </w:rPr>
            </w:pPr>
            <w:r w:rsidRPr="00AC6725">
              <w:rPr>
                <w:sz w:val="28"/>
                <w:szCs w:val="28"/>
                <w:lang w:eastAsia="en-US"/>
              </w:rPr>
              <w:t>№</w:t>
            </w:r>
          </w:p>
          <w:p w14:paraId="3C79443C" w14:textId="77777777" w:rsidR="000A72F7" w:rsidRPr="00AC6725" w:rsidRDefault="000A72F7" w:rsidP="00AC6725">
            <w:pPr>
              <w:widowControl w:val="0"/>
              <w:autoSpaceDE w:val="0"/>
              <w:autoSpaceDN w:val="0"/>
              <w:adjustRightInd w:val="0"/>
              <w:jc w:val="center"/>
              <w:rPr>
                <w:sz w:val="28"/>
                <w:szCs w:val="28"/>
                <w:lang w:eastAsia="en-US"/>
              </w:rPr>
            </w:pPr>
            <w:r w:rsidRPr="00AC6725">
              <w:rPr>
                <w:sz w:val="28"/>
                <w:szCs w:val="28"/>
                <w:lang w:eastAsia="en-US"/>
              </w:rPr>
              <w:t>п/п</w:t>
            </w:r>
          </w:p>
        </w:tc>
        <w:tc>
          <w:tcPr>
            <w:tcW w:w="3016" w:type="dxa"/>
            <w:hideMark/>
          </w:tcPr>
          <w:p w14:paraId="133B94EE" w14:textId="77777777" w:rsidR="000A72F7" w:rsidRPr="00AC6725" w:rsidRDefault="000A72F7" w:rsidP="00AC6725">
            <w:pPr>
              <w:widowControl w:val="0"/>
              <w:autoSpaceDE w:val="0"/>
              <w:autoSpaceDN w:val="0"/>
              <w:adjustRightInd w:val="0"/>
              <w:jc w:val="center"/>
              <w:rPr>
                <w:sz w:val="28"/>
                <w:szCs w:val="28"/>
                <w:lang w:eastAsia="en-US"/>
              </w:rPr>
            </w:pPr>
            <w:r w:rsidRPr="00AC6725">
              <w:rPr>
                <w:sz w:val="28"/>
                <w:szCs w:val="28"/>
                <w:lang w:eastAsia="en-US"/>
              </w:rPr>
              <w:t>Наименование объекта</w:t>
            </w:r>
          </w:p>
        </w:tc>
        <w:tc>
          <w:tcPr>
            <w:tcW w:w="1614" w:type="dxa"/>
            <w:hideMark/>
          </w:tcPr>
          <w:p w14:paraId="2D64D14C" w14:textId="732BE563" w:rsidR="000A72F7" w:rsidRPr="00AC6725" w:rsidRDefault="000A72F7" w:rsidP="0020284E">
            <w:pPr>
              <w:widowControl w:val="0"/>
              <w:autoSpaceDE w:val="0"/>
              <w:autoSpaceDN w:val="0"/>
              <w:adjustRightInd w:val="0"/>
              <w:jc w:val="center"/>
              <w:rPr>
                <w:sz w:val="28"/>
                <w:szCs w:val="28"/>
                <w:lang w:eastAsia="en-US"/>
              </w:rPr>
            </w:pPr>
            <w:r w:rsidRPr="00AC6725">
              <w:rPr>
                <w:sz w:val="28"/>
                <w:szCs w:val="28"/>
                <w:lang w:eastAsia="en-US"/>
              </w:rPr>
              <w:t>Количество</w:t>
            </w:r>
            <w:r w:rsidR="0020284E">
              <w:rPr>
                <w:sz w:val="28"/>
                <w:szCs w:val="28"/>
                <w:lang w:eastAsia="en-US"/>
              </w:rPr>
              <w:t xml:space="preserve"> </w:t>
            </w:r>
            <w:r w:rsidRPr="00AC6725">
              <w:rPr>
                <w:sz w:val="28"/>
                <w:szCs w:val="28"/>
                <w:lang w:eastAsia="en-US"/>
              </w:rPr>
              <w:t>объектов</w:t>
            </w:r>
          </w:p>
        </w:tc>
        <w:tc>
          <w:tcPr>
            <w:tcW w:w="1504" w:type="dxa"/>
          </w:tcPr>
          <w:p w14:paraId="4D3C5809" w14:textId="760C0118" w:rsidR="000A72F7" w:rsidRPr="00AC6725" w:rsidRDefault="000A72F7" w:rsidP="00AC6725">
            <w:pPr>
              <w:widowControl w:val="0"/>
              <w:autoSpaceDE w:val="0"/>
              <w:autoSpaceDN w:val="0"/>
              <w:adjustRightInd w:val="0"/>
              <w:jc w:val="center"/>
              <w:rPr>
                <w:sz w:val="28"/>
                <w:szCs w:val="28"/>
                <w:lang w:eastAsia="en-US"/>
              </w:rPr>
            </w:pPr>
            <w:r w:rsidRPr="00AC6725">
              <w:rPr>
                <w:sz w:val="28"/>
                <w:szCs w:val="28"/>
              </w:rPr>
              <w:t>Крытый</w:t>
            </w:r>
            <w:r w:rsidR="0020284E">
              <w:rPr>
                <w:sz w:val="28"/>
                <w:szCs w:val="28"/>
              </w:rPr>
              <w:t xml:space="preserve"> </w:t>
            </w:r>
            <w:r w:rsidRPr="00AC6725">
              <w:rPr>
                <w:sz w:val="28"/>
                <w:szCs w:val="28"/>
              </w:rPr>
              <w:t xml:space="preserve">/ открытый </w:t>
            </w:r>
          </w:p>
        </w:tc>
        <w:tc>
          <w:tcPr>
            <w:tcW w:w="1706" w:type="dxa"/>
            <w:hideMark/>
          </w:tcPr>
          <w:p w14:paraId="225FAFDA" w14:textId="664A392A" w:rsidR="000A72F7" w:rsidRPr="00AC6725" w:rsidRDefault="000A72F7" w:rsidP="0020284E">
            <w:pPr>
              <w:widowControl w:val="0"/>
              <w:autoSpaceDE w:val="0"/>
              <w:autoSpaceDN w:val="0"/>
              <w:adjustRightInd w:val="0"/>
              <w:jc w:val="center"/>
              <w:rPr>
                <w:sz w:val="28"/>
                <w:szCs w:val="28"/>
                <w:lang w:eastAsia="en-US"/>
              </w:rPr>
            </w:pPr>
            <w:r w:rsidRPr="00AC6725">
              <w:rPr>
                <w:sz w:val="28"/>
                <w:szCs w:val="28"/>
                <w:lang w:eastAsia="en-US"/>
              </w:rPr>
              <w:t>Общая площадь</w:t>
            </w:r>
            <w:r w:rsidR="0020284E">
              <w:rPr>
                <w:sz w:val="28"/>
                <w:szCs w:val="28"/>
                <w:lang w:eastAsia="en-US"/>
              </w:rPr>
              <w:t xml:space="preserve"> </w:t>
            </w:r>
            <w:r w:rsidRPr="00AC6725">
              <w:rPr>
                <w:sz w:val="28"/>
                <w:szCs w:val="28"/>
                <w:lang w:eastAsia="en-US"/>
              </w:rPr>
              <w:t>помещений</w:t>
            </w:r>
            <w:r w:rsidR="0020284E">
              <w:rPr>
                <w:sz w:val="28"/>
                <w:szCs w:val="28"/>
                <w:lang w:eastAsia="en-US"/>
              </w:rPr>
              <w:t xml:space="preserve"> </w:t>
            </w:r>
            <w:r w:rsidRPr="00AC6725">
              <w:rPr>
                <w:sz w:val="28"/>
                <w:szCs w:val="28"/>
                <w:lang w:eastAsia="en-US"/>
              </w:rPr>
              <w:t xml:space="preserve">(га, </w:t>
            </w:r>
            <w:proofErr w:type="spellStart"/>
            <w:r w:rsidRPr="00AC6725">
              <w:rPr>
                <w:sz w:val="28"/>
                <w:szCs w:val="28"/>
                <w:lang w:eastAsia="en-US"/>
              </w:rPr>
              <w:t>кв.м</w:t>
            </w:r>
            <w:proofErr w:type="spellEnd"/>
            <w:r w:rsidRPr="00AC6725">
              <w:rPr>
                <w:sz w:val="28"/>
                <w:szCs w:val="28"/>
                <w:lang w:eastAsia="en-US"/>
              </w:rPr>
              <w:t>)</w:t>
            </w:r>
            <w:r w:rsidR="0020284E">
              <w:rPr>
                <w:sz w:val="28"/>
                <w:szCs w:val="28"/>
                <w:lang w:eastAsia="en-US"/>
              </w:rPr>
              <w:t xml:space="preserve"> </w:t>
            </w:r>
            <w:r w:rsidRPr="00AC6725">
              <w:rPr>
                <w:sz w:val="28"/>
                <w:szCs w:val="28"/>
                <w:lang w:eastAsia="en-US"/>
              </w:rPr>
              <w:t>/</w:t>
            </w:r>
            <w:r w:rsidR="0020284E">
              <w:rPr>
                <w:sz w:val="28"/>
                <w:szCs w:val="28"/>
                <w:lang w:eastAsia="en-US"/>
              </w:rPr>
              <w:t xml:space="preserve"> </w:t>
            </w:r>
            <w:r w:rsidRPr="00AC6725">
              <w:rPr>
                <w:sz w:val="28"/>
                <w:szCs w:val="28"/>
                <w:lang w:eastAsia="en-US"/>
              </w:rPr>
              <w:t>количество</w:t>
            </w:r>
            <w:r w:rsidR="0020284E">
              <w:rPr>
                <w:sz w:val="28"/>
                <w:szCs w:val="28"/>
                <w:lang w:eastAsia="en-US"/>
              </w:rPr>
              <w:t xml:space="preserve"> </w:t>
            </w:r>
            <w:proofErr w:type="spellStart"/>
            <w:r w:rsidRPr="00AC6725">
              <w:rPr>
                <w:sz w:val="28"/>
                <w:szCs w:val="28"/>
                <w:lang w:eastAsia="en-US"/>
              </w:rPr>
              <w:t>машиномест</w:t>
            </w:r>
            <w:proofErr w:type="spellEnd"/>
            <w:r w:rsidRPr="00AC6725">
              <w:rPr>
                <w:sz w:val="28"/>
                <w:szCs w:val="28"/>
                <w:lang w:eastAsia="en-US"/>
              </w:rPr>
              <w:t xml:space="preserve"> для</w:t>
            </w:r>
            <w:r w:rsidR="0020284E">
              <w:rPr>
                <w:sz w:val="28"/>
                <w:szCs w:val="28"/>
                <w:lang w:eastAsia="en-US"/>
              </w:rPr>
              <w:t xml:space="preserve"> </w:t>
            </w:r>
            <w:r w:rsidRPr="00AC6725">
              <w:rPr>
                <w:sz w:val="28"/>
                <w:szCs w:val="28"/>
                <w:lang w:eastAsia="en-US"/>
              </w:rPr>
              <w:t>стоянки</w:t>
            </w:r>
          </w:p>
        </w:tc>
        <w:tc>
          <w:tcPr>
            <w:tcW w:w="2268" w:type="dxa"/>
            <w:hideMark/>
          </w:tcPr>
          <w:p w14:paraId="21B0F289" w14:textId="3DAE5684" w:rsidR="000A72F7" w:rsidRPr="00AC6725" w:rsidRDefault="000A72F7" w:rsidP="0020284E">
            <w:pPr>
              <w:widowControl w:val="0"/>
              <w:autoSpaceDE w:val="0"/>
              <w:autoSpaceDN w:val="0"/>
              <w:adjustRightInd w:val="0"/>
              <w:jc w:val="center"/>
              <w:rPr>
                <w:sz w:val="28"/>
                <w:szCs w:val="28"/>
                <w:lang w:eastAsia="en-US"/>
              </w:rPr>
            </w:pPr>
            <w:r w:rsidRPr="00AC6725">
              <w:rPr>
                <w:sz w:val="28"/>
                <w:szCs w:val="28"/>
                <w:lang w:eastAsia="en-US"/>
              </w:rPr>
              <w:t>Сведения о</w:t>
            </w:r>
            <w:r w:rsidR="0020284E">
              <w:rPr>
                <w:sz w:val="28"/>
                <w:szCs w:val="28"/>
                <w:lang w:eastAsia="en-US"/>
              </w:rPr>
              <w:t xml:space="preserve"> </w:t>
            </w:r>
            <w:r w:rsidRPr="00AC6725">
              <w:rPr>
                <w:sz w:val="28"/>
                <w:szCs w:val="28"/>
                <w:lang w:eastAsia="en-US"/>
              </w:rPr>
              <w:t>нахождении объектов</w:t>
            </w:r>
            <w:r w:rsidR="0020284E">
              <w:rPr>
                <w:sz w:val="28"/>
                <w:szCs w:val="28"/>
                <w:lang w:eastAsia="en-US"/>
              </w:rPr>
              <w:t xml:space="preserve"> </w:t>
            </w:r>
            <w:r w:rsidRPr="00AC6725">
              <w:rPr>
                <w:sz w:val="28"/>
                <w:szCs w:val="28"/>
                <w:lang w:eastAsia="en-US"/>
              </w:rPr>
              <w:t>в собственности</w:t>
            </w:r>
            <w:r w:rsidR="0020284E">
              <w:rPr>
                <w:sz w:val="28"/>
                <w:szCs w:val="28"/>
                <w:lang w:eastAsia="en-US"/>
              </w:rPr>
              <w:t xml:space="preserve"> </w:t>
            </w:r>
            <w:r w:rsidRPr="00AC6725">
              <w:rPr>
                <w:sz w:val="28"/>
                <w:szCs w:val="28"/>
                <w:lang w:eastAsia="en-US"/>
              </w:rPr>
              <w:t>участника конкурса</w:t>
            </w:r>
            <w:r w:rsidR="0020284E">
              <w:rPr>
                <w:sz w:val="28"/>
                <w:szCs w:val="28"/>
                <w:lang w:eastAsia="en-US"/>
              </w:rPr>
              <w:t xml:space="preserve"> </w:t>
            </w:r>
            <w:r w:rsidRPr="00AC6725">
              <w:rPr>
                <w:sz w:val="28"/>
                <w:szCs w:val="28"/>
                <w:lang w:eastAsia="en-US"/>
              </w:rPr>
              <w:t>или ином законном</w:t>
            </w:r>
            <w:r w:rsidR="0020284E">
              <w:rPr>
                <w:sz w:val="28"/>
                <w:szCs w:val="28"/>
                <w:lang w:eastAsia="en-US"/>
              </w:rPr>
              <w:t xml:space="preserve"> </w:t>
            </w:r>
            <w:r w:rsidRPr="00AC6725">
              <w:rPr>
                <w:sz w:val="28"/>
                <w:szCs w:val="28"/>
                <w:lang w:eastAsia="en-US"/>
              </w:rPr>
              <w:t>праве</w:t>
            </w:r>
          </w:p>
        </w:tc>
        <w:tc>
          <w:tcPr>
            <w:tcW w:w="3544" w:type="dxa"/>
            <w:hideMark/>
          </w:tcPr>
          <w:p w14:paraId="0A7428B3" w14:textId="615455E8" w:rsidR="000A72F7" w:rsidRPr="00AC6725" w:rsidRDefault="000A72F7" w:rsidP="0020284E">
            <w:pPr>
              <w:widowControl w:val="0"/>
              <w:autoSpaceDE w:val="0"/>
              <w:autoSpaceDN w:val="0"/>
              <w:adjustRightInd w:val="0"/>
              <w:jc w:val="center"/>
              <w:rPr>
                <w:sz w:val="28"/>
                <w:szCs w:val="28"/>
                <w:lang w:eastAsia="en-US"/>
              </w:rPr>
            </w:pPr>
            <w:r w:rsidRPr="00AC6725">
              <w:rPr>
                <w:sz w:val="28"/>
                <w:szCs w:val="28"/>
                <w:lang w:eastAsia="en-US"/>
              </w:rPr>
              <w:t>Реквизиты правоустанавливающего документа (свидетельство о</w:t>
            </w:r>
            <w:r w:rsidR="0020284E">
              <w:rPr>
                <w:sz w:val="28"/>
                <w:szCs w:val="28"/>
                <w:lang w:eastAsia="en-US"/>
              </w:rPr>
              <w:t xml:space="preserve"> </w:t>
            </w:r>
            <w:r w:rsidRPr="00AC6725">
              <w:rPr>
                <w:sz w:val="28"/>
                <w:szCs w:val="28"/>
                <w:lang w:eastAsia="en-US"/>
              </w:rPr>
              <w:t>регистрации права собственности, договора аренды, распоряжение собственника и др.)</w:t>
            </w:r>
          </w:p>
        </w:tc>
      </w:tr>
      <w:tr w:rsidR="000A72F7" w:rsidRPr="00AC6725" w14:paraId="65E3045F" w14:textId="77777777" w:rsidTr="0020284E">
        <w:tc>
          <w:tcPr>
            <w:tcW w:w="585" w:type="dxa"/>
            <w:hideMark/>
          </w:tcPr>
          <w:p w14:paraId="24E77EDD" w14:textId="77777777" w:rsidR="000A72F7" w:rsidRPr="00AC6725" w:rsidRDefault="000A72F7" w:rsidP="00AC6725">
            <w:pPr>
              <w:widowControl w:val="0"/>
              <w:autoSpaceDE w:val="0"/>
              <w:autoSpaceDN w:val="0"/>
              <w:adjustRightInd w:val="0"/>
              <w:jc w:val="center"/>
              <w:rPr>
                <w:sz w:val="28"/>
                <w:szCs w:val="28"/>
                <w:lang w:eastAsia="en-US"/>
              </w:rPr>
            </w:pPr>
            <w:r w:rsidRPr="00AC6725">
              <w:rPr>
                <w:sz w:val="28"/>
                <w:szCs w:val="28"/>
                <w:lang w:eastAsia="en-US"/>
              </w:rPr>
              <w:t>1</w:t>
            </w:r>
          </w:p>
        </w:tc>
        <w:tc>
          <w:tcPr>
            <w:tcW w:w="3016" w:type="dxa"/>
            <w:hideMark/>
          </w:tcPr>
          <w:p w14:paraId="5FFABB20" w14:textId="77777777" w:rsidR="000A72F7" w:rsidRPr="00AC6725" w:rsidRDefault="000A72F7" w:rsidP="00AC6725">
            <w:pPr>
              <w:widowControl w:val="0"/>
              <w:autoSpaceDE w:val="0"/>
              <w:autoSpaceDN w:val="0"/>
              <w:adjustRightInd w:val="0"/>
              <w:jc w:val="center"/>
              <w:rPr>
                <w:sz w:val="28"/>
                <w:szCs w:val="28"/>
                <w:lang w:eastAsia="en-US"/>
              </w:rPr>
            </w:pPr>
            <w:r w:rsidRPr="00AC6725">
              <w:rPr>
                <w:sz w:val="28"/>
                <w:szCs w:val="28"/>
                <w:lang w:eastAsia="en-US"/>
              </w:rPr>
              <w:t>2</w:t>
            </w:r>
          </w:p>
        </w:tc>
        <w:tc>
          <w:tcPr>
            <w:tcW w:w="1614" w:type="dxa"/>
            <w:hideMark/>
          </w:tcPr>
          <w:p w14:paraId="30E9A879" w14:textId="77777777" w:rsidR="000A72F7" w:rsidRPr="00AC6725" w:rsidRDefault="000A72F7" w:rsidP="00AC6725">
            <w:pPr>
              <w:widowControl w:val="0"/>
              <w:autoSpaceDE w:val="0"/>
              <w:autoSpaceDN w:val="0"/>
              <w:adjustRightInd w:val="0"/>
              <w:jc w:val="center"/>
              <w:rPr>
                <w:sz w:val="28"/>
                <w:szCs w:val="28"/>
                <w:lang w:eastAsia="en-US"/>
              </w:rPr>
            </w:pPr>
            <w:r w:rsidRPr="00AC6725">
              <w:rPr>
                <w:sz w:val="28"/>
                <w:szCs w:val="28"/>
                <w:lang w:eastAsia="en-US"/>
              </w:rPr>
              <w:t>3</w:t>
            </w:r>
          </w:p>
        </w:tc>
        <w:tc>
          <w:tcPr>
            <w:tcW w:w="1504" w:type="dxa"/>
          </w:tcPr>
          <w:p w14:paraId="62D731D8" w14:textId="06B54686" w:rsidR="000A72F7" w:rsidRPr="00AC6725" w:rsidRDefault="000A72F7" w:rsidP="00AC6725">
            <w:pPr>
              <w:widowControl w:val="0"/>
              <w:autoSpaceDE w:val="0"/>
              <w:autoSpaceDN w:val="0"/>
              <w:adjustRightInd w:val="0"/>
              <w:jc w:val="center"/>
              <w:rPr>
                <w:sz w:val="28"/>
                <w:szCs w:val="28"/>
                <w:lang w:eastAsia="en-US"/>
              </w:rPr>
            </w:pPr>
            <w:r w:rsidRPr="00AC6725">
              <w:rPr>
                <w:sz w:val="28"/>
                <w:szCs w:val="28"/>
                <w:lang w:eastAsia="en-US"/>
              </w:rPr>
              <w:t>4</w:t>
            </w:r>
          </w:p>
        </w:tc>
        <w:tc>
          <w:tcPr>
            <w:tcW w:w="1706" w:type="dxa"/>
            <w:hideMark/>
          </w:tcPr>
          <w:p w14:paraId="0EF0E860" w14:textId="25C498AE" w:rsidR="000A72F7" w:rsidRPr="00AC6725" w:rsidRDefault="000A72F7" w:rsidP="00AC6725">
            <w:pPr>
              <w:widowControl w:val="0"/>
              <w:autoSpaceDE w:val="0"/>
              <w:autoSpaceDN w:val="0"/>
              <w:adjustRightInd w:val="0"/>
              <w:jc w:val="center"/>
              <w:rPr>
                <w:sz w:val="28"/>
                <w:szCs w:val="28"/>
                <w:lang w:eastAsia="en-US"/>
              </w:rPr>
            </w:pPr>
            <w:r w:rsidRPr="00AC6725">
              <w:rPr>
                <w:sz w:val="28"/>
                <w:szCs w:val="28"/>
                <w:lang w:eastAsia="en-US"/>
              </w:rPr>
              <w:t>5</w:t>
            </w:r>
          </w:p>
        </w:tc>
        <w:tc>
          <w:tcPr>
            <w:tcW w:w="2268" w:type="dxa"/>
            <w:hideMark/>
          </w:tcPr>
          <w:p w14:paraId="4B0F6A1D" w14:textId="712E09D3" w:rsidR="000A72F7" w:rsidRPr="00AC6725" w:rsidRDefault="000A72F7" w:rsidP="00AC6725">
            <w:pPr>
              <w:widowControl w:val="0"/>
              <w:autoSpaceDE w:val="0"/>
              <w:autoSpaceDN w:val="0"/>
              <w:adjustRightInd w:val="0"/>
              <w:jc w:val="center"/>
              <w:rPr>
                <w:sz w:val="28"/>
                <w:szCs w:val="28"/>
                <w:lang w:eastAsia="en-US"/>
              </w:rPr>
            </w:pPr>
            <w:r w:rsidRPr="00AC6725">
              <w:rPr>
                <w:sz w:val="28"/>
                <w:szCs w:val="28"/>
                <w:lang w:eastAsia="en-US"/>
              </w:rPr>
              <w:t>6</w:t>
            </w:r>
          </w:p>
        </w:tc>
        <w:tc>
          <w:tcPr>
            <w:tcW w:w="3544" w:type="dxa"/>
            <w:hideMark/>
          </w:tcPr>
          <w:p w14:paraId="2966C011" w14:textId="2A67B3D2" w:rsidR="000A72F7" w:rsidRPr="00AC6725" w:rsidRDefault="000A72F7" w:rsidP="00AC6725">
            <w:pPr>
              <w:widowControl w:val="0"/>
              <w:autoSpaceDE w:val="0"/>
              <w:autoSpaceDN w:val="0"/>
              <w:adjustRightInd w:val="0"/>
              <w:jc w:val="center"/>
              <w:rPr>
                <w:sz w:val="28"/>
                <w:szCs w:val="28"/>
                <w:lang w:eastAsia="en-US"/>
              </w:rPr>
            </w:pPr>
            <w:r w:rsidRPr="00AC6725">
              <w:rPr>
                <w:sz w:val="28"/>
                <w:szCs w:val="28"/>
                <w:lang w:eastAsia="en-US"/>
              </w:rPr>
              <w:t>7</w:t>
            </w:r>
          </w:p>
        </w:tc>
      </w:tr>
      <w:tr w:rsidR="000A72F7" w:rsidRPr="00AC6725" w14:paraId="226E01B8" w14:textId="77777777" w:rsidTr="0020284E">
        <w:tc>
          <w:tcPr>
            <w:tcW w:w="585" w:type="dxa"/>
            <w:vMerge w:val="restart"/>
            <w:hideMark/>
          </w:tcPr>
          <w:p w14:paraId="512B9331" w14:textId="77777777" w:rsidR="000A72F7" w:rsidRPr="00AC6725" w:rsidRDefault="000A72F7" w:rsidP="00AC6725">
            <w:pPr>
              <w:widowControl w:val="0"/>
              <w:autoSpaceDE w:val="0"/>
              <w:autoSpaceDN w:val="0"/>
              <w:adjustRightInd w:val="0"/>
              <w:jc w:val="center"/>
              <w:rPr>
                <w:sz w:val="28"/>
                <w:szCs w:val="28"/>
                <w:lang w:eastAsia="en-US"/>
              </w:rPr>
            </w:pPr>
            <w:r w:rsidRPr="00AC6725">
              <w:rPr>
                <w:sz w:val="28"/>
                <w:szCs w:val="28"/>
                <w:lang w:eastAsia="en-US"/>
              </w:rPr>
              <w:t>1</w:t>
            </w:r>
          </w:p>
        </w:tc>
        <w:tc>
          <w:tcPr>
            <w:tcW w:w="3016" w:type="dxa"/>
            <w:hideMark/>
          </w:tcPr>
          <w:p w14:paraId="05C36EA4" w14:textId="26A65A00" w:rsidR="000A72F7" w:rsidRPr="00AC6725" w:rsidRDefault="000A72F7" w:rsidP="008153E6">
            <w:pPr>
              <w:widowControl w:val="0"/>
              <w:autoSpaceDE w:val="0"/>
              <w:autoSpaceDN w:val="0"/>
              <w:adjustRightInd w:val="0"/>
              <w:rPr>
                <w:sz w:val="28"/>
                <w:szCs w:val="28"/>
                <w:lang w:eastAsia="en-US"/>
              </w:rPr>
            </w:pPr>
            <w:r w:rsidRPr="00AC6725">
              <w:rPr>
                <w:sz w:val="28"/>
                <w:szCs w:val="28"/>
                <w:lang w:eastAsia="en-US"/>
              </w:rPr>
              <w:t>Отапливаемая/неотапл</w:t>
            </w:r>
            <w:r w:rsidRPr="00AC6725">
              <w:rPr>
                <w:sz w:val="28"/>
                <w:szCs w:val="28"/>
                <w:lang w:eastAsia="en-US"/>
              </w:rPr>
              <w:lastRenderedPageBreak/>
              <w:t>иваемая стоянка транспортных</w:t>
            </w:r>
            <w:r w:rsidR="008153E6">
              <w:rPr>
                <w:sz w:val="28"/>
                <w:szCs w:val="28"/>
                <w:lang w:eastAsia="en-US"/>
              </w:rPr>
              <w:t xml:space="preserve"> </w:t>
            </w:r>
            <w:r w:rsidRPr="00AC6725">
              <w:rPr>
                <w:sz w:val="28"/>
                <w:szCs w:val="28"/>
                <w:lang w:eastAsia="en-US"/>
              </w:rPr>
              <w:t>средств, в том числе:</w:t>
            </w:r>
          </w:p>
        </w:tc>
        <w:tc>
          <w:tcPr>
            <w:tcW w:w="1614" w:type="dxa"/>
          </w:tcPr>
          <w:p w14:paraId="35783749" w14:textId="77777777" w:rsidR="000A72F7" w:rsidRPr="00AC6725" w:rsidRDefault="000A72F7" w:rsidP="00AC6725">
            <w:pPr>
              <w:widowControl w:val="0"/>
              <w:autoSpaceDE w:val="0"/>
              <w:autoSpaceDN w:val="0"/>
              <w:adjustRightInd w:val="0"/>
              <w:jc w:val="center"/>
              <w:rPr>
                <w:sz w:val="28"/>
                <w:szCs w:val="28"/>
                <w:lang w:eastAsia="en-US"/>
              </w:rPr>
            </w:pPr>
          </w:p>
        </w:tc>
        <w:tc>
          <w:tcPr>
            <w:tcW w:w="1504" w:type="dxa"/>
          </w:tcPr>
          <w:p w14:paraId="3C8D9BA0" w14:textId="77777777" w:rsidR="000A72F7" w:rsidRPr="00AC6725" w:rsidRDefault="000A72F7" w:rsidP="00AC6725">
            <w:pPr>
              <w:widowControl w:val="0"/>
              <w:autoSpaceDE w:val="0"/>
              <w:autoSpaceDN w:val="0"/>
              <w:adjustRightInd w:val="0"/>
              <w:jc w:val="center"/>
              <w:rPr>
                <w:sz w:val="28"/>
                <w:szCs w:val="28"/>
                <w:lang w:eastAsia="en-US"/>
              </w:rPr>
            </w:pPr>
          </w:p>
        </w:tc>
        <w:tc>
          <w:tcPr>
            <w:tcW w:w="1706" w:type="dxa"/>
          </w:tcPr>
          <w:p w14:paraId="5FEDBDB7" w14:textId="74A0168A" w:rsidR="000A72F7" w:rsidRPr="00AC6725" w:rsidRDefault="000A72F7" w:rsidP="00AC6725">
            <w:pPr>
              <w:widowControl w:val="0"/>
              <w:autoSpaceDE w:val="0"/>
              <w:autoSpaceDN w:val="0"/>
              <w:adjustRightInd w:val="0"/>
              <w:jc w:val="center"/>
              <w:rPr>
                <w:sz w:val="28"/>
                <w:szCs w:val="28"/>
                <w:lang w:eastAsia="en-US"/>
              </w:rPr>
            </w:pPr>
          </w:p>
        </w:tc>
        <w:tc>
          <w:tcPr>
            <w:tcW w:w="2268" w:type="dxa"/>
          </w:tcPr>
          <w:p w14:paraId="3E93F949" w14:textId="77777777" w:rsidR="000A72F7" w:rsidRPr="00AC6725" w:rsidRDefault="000A72F7" w:rsidP="00AC6725">
            <w:pPr>
              <w:widowControl w:val="0"/>
              <w:autoSpaceDE w:val="0"/>
              <w:autoSpaceDN w:val="0"/>
              <w:adjustRightInd w:val="0"/>
              <w:jc w:val="center"/>
              <w:rPr>
                <w:sz w:val="28"/>
                <w:szCs w:val="28"/>
                <w:lang w:eastAsia="en-US"/>
              </w:rPr>
            </w:pPr>
          </w:p>
        </w:tc>
        <w:tc>
          <w:tcPr>
            <w:tcW w:w="3544" w:type="dxa"/>
          </w:tcPr>
          <w:p w14:paraId="4DCF3D43" w14:textId="77777777" w:rsidR="000A72F7" w:rsidRPr="00AC6725" w:rsidRDefault="000A72F7" w:rsidP="00AC6725">
            <w:pPr>
              <w:widowControl w:val="0"/>
              <w:autoSpaceDE w:val="0"/>
              <w:autoSpaceDN w:val="0"/>
              <w:adjustRightInd w:val="0"/>
              <w:jc w:val="center"/>
              <w:rPr>
                <w:sz w:val="28"/>
                <w:szCs w:val="28"/>
                <w:lang w:eastAsia="en-US"/>
              </w:rPr>
            </w:pPr>
          </w:p>
        </w:tc>
      </w:tr>
      <w:tr w:rsidR="000A72F7" w:rsidRPr="00AC6725" w14:paraId="3EF66B39" w14:textId="77777777" w:rsidTr="0020284E">
        <w:tc>
          <w:tcPr>
            <w:tcW w:w="585" w:type="dxa"/>
            <w:vMerge/>
            <w:vAlign w:val="center"/>
            <w:hideMark/>
          </w:tcPr>
          <w:p w14:paraId="7144A32B" w14:textId="77777777" w:rsidR="000A72F7" w:rsidRPr="00AC6725" w:rsidRDefault="000A72F7" w:rsidP="00AC6725">
            <w:pPr>
              <w:rPr>
                <w:sz w:val="28"/>
                <w:szCs w:val="28"/>
                <w:lang w:eastAsia="en-US"/>
              </w:rPr>
            </w:pPr>
          </w:p>
        </w:tc>
        <w:tc>
          <w:tcPr>
            <w:tcW w:w="3016" w:type="dxa"/>
            <w:hideMark/>
          </w:tcPr>
          <w:p w14:paraId="713492B8" w14:textId="77777777" w:rsidR="000A72F7" w:rsidRPr="00AC6725" w:rsidRDefault="000A72F7" w:rsidP="00AC6725">
            <w:pPr>
              <w:widowControl w:val="0"/>
              <w:autoSpaceDE w:val="0"/>
              <w:autoSpaceDN w:val="0"/>
              <w:adjustRightInd w:val="0"/>
              <w:rPr>
                <w:sz w:val="28"/>
                <w:szCs w:val="28"/>
                <w:lang w:eastAsia="en-US"/>
              </w:rPr>
            </w:pPr>
            <w:r w:rsidRPr="00AC6725">
              <w:rPr>
                <w:sz w:val="28"/>
                <w:szCs w:val="28"/>
                <w:lang w:eastAsia="en-US"/>
              </w:rPr>
              <w:t>- имеется на праве собственности</w:t>
            </w:r>
          </w:p>
        </w:tc>
        <w:tc>
          <w:tcPr>
            <w:tcW w:w="1614" w:type="dxa"/>
          </w:tcPr>
          <w:p w14:paraId="08ED7E7B" w14:textId="77777777" w:rsidR="000A72F7" w:rsidRPr="00AC6725" w:rsidRDefault="000A72F7" w:rsidP="00AC6725">
            <w:pPr>
              <w:widowControl w:val="0"/>
              <w:autoSpaceDE w:val="0"/>
              <w:autoSpaceDN w:val="0"/>
              <w:adjustRightInd w:val="0"/>
              <w:jc w:val="center"/>
              <w:rPr>
                <w:sz w:val="28"/>
                <w:szCs w:val="28"/>
                <w:lang w:eastAsia="en-US"/>
              </w:rPr>
            </w:pPr>
          </w:p>
        </w:tc>
        <w:tc>
          <w:tcPr>
            <w:tcW w:w="1504" w:type="dxa"/>
          </w:tcPr>
          <w:p w14:paraId="2C201CC8" w14:textId="77777777" w:rsidR="000A72F7" w:rsidRPr="00AC6725" w:rsidRDefault="000A72F7" w:rsidP="00AC6725">
            <w:pPr>
              <w:widowControl w:val="0"/>
              <w:autoSpaceDE w:val="0"/>
              <w:autoSpaceDN w:val="0"/>
              <w:adjustRightInd w:val="0"/>
              <w:jc w:val="center"/>
              <w:rPr>
                <w:sz w:val="28"/>
                <w:szCs w:val="28"/>
                <w:lang w:eastAsia="en-US"/>
              </w:rPr>
            </w:pPr>
          </w:p>
        </w:tc>
        <w:tc>
          <w:tcPr>
            <w:tcW w:w="1706" w:type="dxa"/>
          </w:tcPr>
          <w:p w14:paraId="1A19DBE0" w14:textId="1F982DC2" w:rsidR="000A72F7" w:rsidRPr="00AC6725" w:rsidRDefault="000A72F7" w:rsidP="00AC6725">
            <w:pPr>
              <w:widowControl w:val="0"/>
              <w:autoSpaceDE w:val="0"/>
              <w:autoSpaceDN w:val="0"/>
              <w:adjustRightInd w:val="0"/>
              <w:jc w:val="center"/>
              <w:rPr>
                <w:sz w:val="28"/>
                <w:szCs w:val="28"/>
                <w:lang w:eastAsia="en-US"/>
              </w:rPr>
            </w:pPr>
          </w:p>
        </w:tc>
        <w:tc>
          <w:tcPr>
            <w:tcW w:w="2268" w:type="dxa"/>
          </w:tcPr>
          <w:p w14:paraId="6D14D3C6" w14:textId="77777777" w:rsidR="000A72F7" w:rsidRPr="00AC6725" w:rsidRDefault="000A72F7" w:rsidP="00AC6725">
            <w:pPr>
              <w:widowControl w:val="0"/>
              <w:autoSpaceDE w:val="0"/>
              <w:autoSpaceDN w:val="0"/>
              <w:adjustRightInd w:val="0"/>
              <w:jc w:val="center"/>
              <w:rPr>
                <w:sz w:val="28"/>
                <w:szCs w:val="28"/>
                <w:lang w:eastAsia="en-US"/>
              </w:rPr>
            </w:pPr>
          </w:p>
        </w:tc>
        <w:tc>
          <w:tcPr>
            <w:tcW w:w="3544" w:type="dxa"/>
          </w:tcPr>
          <w:p w14:paraId="530D43FF" w14:textId="77777777" w:rsidR="000A72F7" w:rsidRPr="00AC6725" w:rsidRDefault="000A72F7" w:rsidP="00AC6725">
            <w:pPr>
              <w:widowControl w:val="0"/>
              <w:autoSpaceDE w:val="0"/>
              <w:autoSpaceDN w:val="0"/>
              <w:adjustRightInd w:val="0"/>
              <w:jc w:val="center"/>
              <w:rPr>
                <w:sz w:val="28"/>
                <w:szCs w:val="28"/>
                <w:lang w:eastAsia="en-US"/>
              </w:rPr>
            </w:pPr>
          </w:p>
        </w:tc>
      </w:tr>
      <w:tr w:rsidR="000A72F7" w:rsidRPr="00AC6725" w14:paraId="7E251691" w14:textId="77777777" w:rsidTr="0020284E">
        <w:tc>
          <w:tcPr>
            <w:tcW w:w="585" w:type="dxa"/>
            <w:vMerge/>
            <w:vAlign w:val="center"/>
            <w:hideMark/>
          </w:tcPr>
          <w:p w14:paraId="0E7C3E87" w14:textId="77777777" w:rsidR="000A72F7" w:rsidRPr="00AC6725" w:rsidRDefault="000A72F7" w:rsidP="00AC6725">
            <w:pPr>
              <w:rPr>
                <w:sz w:val="28"/>
                <w:szCs w:val="28"/>
                <w:lang w:eastAsia="en-US"/>
              </w:rPr>
            </w:pPr>
          </w:p>
        </w:tc>
        <w:tc>
          <w:tcPr>
            <w:tcW w:w="3016" w:type="dxa"/>
            <w:hideMark/>
          </w:tcPr>
          <w:p w14:paraId="4F778C32" w14:textId="77777777" w:rsidR="000A72F7" w:rsidRPr="00AC6725" w:rsidRDefault="000A72F7" w:rsidP="00AC6725">
            <w:pPr>
              <w:widowControl w:val="0"/>
              <w:autoSpaceDE w:val="0"/>
              <w:autoSpaceDN w:val="0"/>
              <w:adjustRightInd w:val="0"/>
              <w:rPr>
                <w:sz w:val="28"/>
                <w:szCs w:val="28"/>
                <w:lang w:eastAsia="en-US"/>
              </w:rPr>
            </w:pPr>
            <w:r w:rsidRPr="00AC6725">
              <w:rPr>
                <w:sz w:val="28"/>
                <w:szCs w:val="28"/>
                <w:lang w:eastAsia="en-US"/>
              </w:rPr>
              <w:t>- имеется на ином законном праве</w:t>
            </w:r>
          </w:p>
        </w:tc>
        <w:tc>
          <w:tcPr>
            <w:tcW w:w="1614" w:type="dxa"/>
          </w:tcPr>
          <w:p w14:paraId="384A3B1F" w14:textId="77777777" w:rsidR="000A72F7" w:rsidRPr="00AC6725" w:rsidRDefault="000A72F7" w:rsidP="00AC6725">
            <w:pPr>
              <w:widowControl w:val="0"/>
              <w:autoSpaceDE w:val="0"/>
              <w:autoSpaceDN w:val="0"/>
              <w:adjustRightInd w:val="0"/>
              <w:jc w:val="center"/>
              <w:rPr>
                <w:sz w:val="28"/>
                <w:szCs w:val="28"/>
                <w:lang w:eastAsia="en-US"/>
              </w:rPr>
            </w:pPr>
          </w:p>
        </w:tc>
        <w:tc>
          <w:tcPr>
            <w:tcW w:w="1504" w:type="dxa"/>
          </w:tcPr>
          <w:p w14:paraId="0FF8FFA0" w14:textId="77777777" w:rsidR="000A72F7" w:rsidRPr="00AC6725" w:rsidRDefault="000A72F7" w:rsidP="00AC6725">
            <w:pPr>
              <w:widowControl w:val="0"/>
              <w:autoSpaceDE w:val="0"/>
              <w:autoSpaceDN w:val="0"/>
              <w:adjustRightInd w:val="0"/>
              <w:jc w:val="center"/>
              <w:rPr>
                <w:sz w:val="28"/>
                <w:szCs w:val="28"/>
                <w:lang w:eastAsia="en-US"/>
              </w:rPr>
            </w:pPr>
          </w:p>
        </w:tc>
        <w:tc>
          <w:tcPr>
            <w:tcW w:w="1706" w:type="dxa"/>
          </w:tcPr>
          <w:p w14:paraId="12CAEFC1" w14:textId="66FCEC10" w:rsidR="000A72F7" w:rsidRPr="00AC6725" w:rsidRDefault="000A72F7" w:rsidP="00AC6725">
            <w:pPr>
              <w:widowControl w:val="0"/>
              <w:autoSpaceDE w:val="0"/>
              <w:autoSpaceDN w:val="0"/>
              <w:adjustRightInd w:val="0"/>
              <w:jc w:val="center"/>
              <w:rPr>
                <w:sz w:val="28"/>
                <w:szCs w:val="28"/>
                <w:lang w:eastAsia="en-US"/>
              </w:rPr>
            </w:pPr>
          </w:p>
        </w:tc>
        <w:tc>
          <w:tcPr>
            <w:tcW w:w="2268" w:type="dxa"/>
          </w:tcPr>
          <w:p w14:paraId="0E5C6A46" w14:textId="77777777" w:rsidR="000A72F7" w:rsidRPr="00AC6725" w:rsidRDefault="000A72F7" w:rsidP="00AC6725">
            <w:pPr>
              <w:widowControl w:val="0"/>
              <w:autoSpaceDE w:val="0"/>
              <w:autoSpaceDN w:val="0"/>
              <w:adjustRightInd w:val="0"/>
              <w:jc w:val="center"/>
              <w:rPr>
                <w:sz w:val="28"/>
                <w:szCs w:val="28"/>
                <w:lang w:eastAsia="en-US"/>
              </w:rPr>
            </w:pPr>
          </w:p>
        </w:tc>
        <w:tc>
          <w:tcPr>
            <w:tcW w:w="3544" w:type="dxa"/>
          </w:tcPr>
          <w:p w14:paraId="0A65CAE3" w14:textId="77777777" w:rsidR="000A72F7" w:rsidRPr="00AC6725" w:rsidRDefault="000A72F7" w:rsidP="00AC6725">
            <w:pPr>
              <w:widowControl w:val="0"/>
              <w:autoSpaceDE w:val="0"/>
              <w:autoSpaceDN w:val="0"/>
              <w:adjustRightInd w:val="0"/>
              <w:jc w:val="center"/>
              <w:rPr>
                <w:sz w:val="28"/>
                <w:szCs w:val="28"/>
                <w:lang w:eastAsia="en-US"/>
              </w:rPr>
            </w:pPr>
          </w:p>
        </w:tc>
      </w:tr>
      <w:tr w:rsidR="000A72F7" w:rsidRPr="00AC6725" w14:paraId="580EB230" w14:textId="77777777" w:rsidTr="0020284E">
        <w:tc>
          <w:tcPr>
            <w:tcW w:w="585" w:type="dxa"/>
            <w:vMerge/>
            <w:vAlign w:val="center"/>
            <w:hideMark/>
          </w:tcPr>
          <w:p w14:paraId="6FDFAA0A" w14:textId="77777777" w:rsidR="000A72F7" w:rsidRPr="00AC6725" w:rsidRDefault="000A72F7" w:rsidP="00AC6725">
            <w:pPr>
              <w:rPr>
                <w:sz w:val="28"/>
                <w:szCs w:val="28"/>
                <w:lang w:eastAsia="en-US"/>
              </w:rPr>
            </w:pPr>
          </w:p>
        </w:tc>
        <w:tc>
          <w:tcPr>
            <w:tcW w:w="3016" w:type="dxa"/>
            <w:hideMark/>
          </w:tcPr>
          <w:p w14:paraId="728B3B17" w14:textId="77777777" w:rsidR="000A72F7" w:rsidRPr="00AC6725" w:rsidRDefault="000A72F7" w:rsidP="00AC6725">
            <w:pPr>
              <w:widowControl w:val="0"/>
              <w:autoSpaceDE w:val="0"/>
              <w:autoSpaceDN w:val="0"/>
              <w:adjustRightInd w:val="0"/>
              <w:rPr>
                <w:sz w:val="28"/>
                <w:szCs w:val="28"/>
                <w:lang w:eastAsia="en-US"/>
              </w:rPr>
            </w:pPr>
            <w:r w:rsidRPr="00AC6725">
              <w:rPr>
                <w:sz w:val="28"/>
                <w:szCs w:val="28"/>
                <w:lang w:eastAsia="en-US"/>
              </w:rPr>
              <w:t>- отсутствует</w:t>
            </w:r>
          </w:p>
        </w:tc>
        <w:tc>
          <w:tcPr>
            <w:tcW w:w="1614" w:type="dxa"/>
          </w:tcPr>
          <w:p w14:paraId="6266CC20" w14:textId="77777777" w:rsidR="000A72F7" w:rsidRPr="00AC6725" w:rsidRDefault="000A72F7" w:rsidP="00AC6725">
            <w:pPr>
              <w:widowControl w:val="0"/>
              <w:autoSpaceDE w:val="0"/>
              <w:autoSpaceDN w:val="0"/>
              <w:adjustRightInd w:val="0"/>
              <w:jc w:val="center"/>
              <w:rPr>
                <w:sz w:val="28"/>
                <w:szCs w:val="28"/>
                <w:lang w:eastAsia="en-US"/>
              </w:rPr>
            </w:pPr>
          </w:p>
        </w:tc>
        <w:tc>
          <w:tcPr>
            <w:tcW w:w="1504" w:type="dxa"/>
          </w:tcPr>
          <w:p w14:paraId="0B495A34" w14:textId="77777777" w:rsidR="000A72F7" w:rsidRPr="00AC6725" w:rsidRDefault="000A72F7" w:rsidP="00AC6725">
            <w:pPr>
              <w:widowControl w:val="0"/>
              <w:autoSpaceDE w:val="0"/>
              <w:autoSpaceDN w:val="0"/>
              <w:adjustRightInd w:val="0"/>
              <w:jc w:val="center"/>
              <w:rPr>
                <w:sz w:val="28"/>
                <w:szCs w:val="28"/>
                <w:lang w:eastAsia="en-US"/>
              </w:rPr>
            </w:pPr>
          </w:p>
        </w:tc>
        <w:tc>
          <w:tcPr>
            <w:tcW w:w="1706" w:type="dxa"/>
          </w:tcPr>
          <w:p w14:paraId="1CB1E1B0" w14:textId="5E73607C" w:rsidR="000A72F7" w:rsidRPr="00AC6725" w:rsidRDefault="000A72F7" w:rsidP="00AC6725">
            <w:pPr>
              <w:widowControl w:val="0"/>
              <w:autoSpaceDE w:val="0"/>
              <w:autoSpaceDN w:val="0"/>
              <w:adjustRightInd w:val="0"/>
              <w:jc w:val="center"/>
              <w:rPr>
                <w:sz w:val="28"/>
                <w:szCs w:val="28"/>
                <w:lang w:eastAsia="en-US"/>
              </w:rPr>
            </w:pPr>
          </w:p>
        </w:tc>
        <w:tc>
          <w:tcPr>
            <w:tcW w:w="2268" w:type="dxa"/>
          </w:tcPr>
          <w:p w14:paraId="6F2BCC4A" w14:textId="77777777" w:rsidR="000A72F7" w:rsidRPr="00AC6725" w:rsidRDefault="000A72F7" w:rsidP="00AC6725">
            <w:pPr>
              <w:widowControl w:val="0"/>
              <w:autoSpaceDE w:val="0"/>
              <w:autoSpaceDN w:val="0"/>
              <w:adjustRightInd w:val="0"/>
              <w:jc w:val="center"/>
              <w:rPr>
                <w:sz w:val="28"/>
                <w:szCs w:val="28"/>
                <w:lang w:eastAsia="en-US"/>
              </w:rPr>
            </w:pPr>
          </w:p>
        </w:tc>
        <w:tc>
          <w:tcPr>
            <w:tcW w:w="3544" w:type="dxa"/>
          </w:tcPr>
          <w:p w14:paraId="7E492B4A" w14:textId="77777777" w:rsidR="000A72F7" w:rsidRPr="00AC6725" w:rsidRDefault="000A72F7" w:rsidP="00AC6725">
            <w:pPr>
              <w:widowControl w:val="0"/>
              <w:autoSpaceDE w:val="0"/>
              <w:autoSpaceDN w:val="0"/>
              <w:adjustRightInd w:val="0"/>
              <w:jc w:val="center"/>
              <w:rPr>
                <w:sz w:val="28"/>
                <w:szCs w:val="28"/>
                <w:lang w:eastAsia="en-US"/>
              </w:rPr>
            </w:pPr>
          </w:p>
        </w:tc>
      </w:tr>
      <w:tr w:rsidR="000A72F7" w:rsidRPr="00AC6725" w14:paraId="05DFFAB3" w14:textId="77777777" w:rsidTr="0020284E">
        <w:tc>
          <w:tcPr>
            <w:tcW w:w="585" w:type="dxa"/>
            <w:vMerge w:val="restart"/>
            <w:hideMark/>
          </w:tcPr>
          <w:p w14:paraId="46D6C277" w14:textId="77777777" w:rsidR="000A72F7" w:rsidRPr="00AC6725" w:rsidRDefault="000A72F7" w:rsidP="00AC6725">
            <w:pPr>
              <w:widowControl w:val="0"/>
              <w:autoSpaceDE w:val="0"/>
              <w:autoSpaceDN w:val="0"/>
              <w:adjustRightInd w:val="0"/>
              <w:jc w:val="center"/>
              <w:rPr>
                <w:sz w:val="28"/>
                <w:szCs w:val="28"/>
                <w:lang w:eastAsia="en-US"/>
              </w:rPr>
            </w:pPr>
            <w:r w:rsidRPr="00AC6725">
              <w:rPr>
                <w:sz w:val="28"/>
                <w:szCs w:val="28"/>
                <w:lang w:eastAsia="en-US"/>
              </w:rPr>
              <w:t>2</w:t>
            </w:r>
          </w:p>
        </w:tc>
        <w:tc>
          <w:tcPr>
            <w:tcW w:w="3016" w:type="dxa"/>
            <w:hideMark/>
          </w:tcPr>
          <w:p w14:paraId="77FA61AC" w14:textId="0A118F15" w:rsidR="000A72F7" w:rsidRPr="00AC6725" w:rsidRDefault="000A72F7" w:rsidP="008153E6">
            <w:pPr>
              <w:widowControl w:val="0"/>
              <w:autoSpaceDE w:val="0"/>
              <w:autoSpaceDN w:val="0"/>
              <w:adjustRightInd w:val="0"/>
              <w:rPr>
                <w:sz w:val="28"/>
                <w:szCs w:val="28"/>
                <w:lang w:eastAsia="en-US"/>
              </w:rPr>
            </w:pPr>
            <w:r w:rsidRPr="00AC6725">
              <w:rPr>
                <w:sz w:val="28"/>
                <w:szCs w:val="28"/>
                <w:lang w:eastAsia="en-US"/>
              </w:rPr>
              <w:t>Производственно-техническая база</w:t>
            </w:r>
            <w:r w:rsidR="008153E6">
              <w:rPr>
                <w:sz w:val="28"/>
                <w:szCs w:val="28"/>
                <w:lang w:eastAsia="en-US"/>
              </w:rPr>
              <w:t xml:space="preserve"> </w:t>
            </w:r>
            <w:r w:rsidRPr="00AC6725">
              <w:rPr>
                <w:sz w:val="28"/>
                <w:szCs w:val="28"/>
                <w:lang w:eastAsia="en-US"/>
              </w:rPr>
              <w:t>(для ремонта и обслуживания</w:t>
            </w:r>
            <w:r w:rsidR="008153E6">
              <w:rPr>
                <w:sz w:val="28"/>
                <w:szCs w:val="28"/>
                <w:lang w:eastAsia="en-US"/>
              </w:rPr>
              <w:t xml:space="preserve"> </w:t>
            </w:r>
            <w:r w:rsidRPr="00AC6725">
              <w:rPr>
                <w:sz w:val="28"/>
                <w:szCs w:val="28"/>
                <w:lang w:eastAsia="en-US"/>
              </w:rPr>
              <w:t>транспортных средств):</w:t>
            </w:r>
          </w:p>
        </w:tc>
        <w:tc>
          <w:tcPr>
            <w:tcW w:w="1614" w:type="dxa"/>
          </w:tcPr>
          <w:p w14:paraId="5B81EF9B" w14:textId="77777777" w:rsidR="000A72F7" w:rsidRPr="00AC6725" w:rsidRDefault="000A72F7" w:rsidP="00AC6725">
            <w:pPr>
              <w:widowControl w:val="0"/>
              <w:autoSpaceDE w:val="0"/>
              <w:autoSpaceDN w:val="0"/>
              <w:adjustRightInd w:val="0"/>
              <w:jc w:val="center"/>
              <w:rPr>
                <w:sz w:val="28"/>
                <w:szCs w:val="28"/>
                <w:lang w:eastAsia="en-US"/>
              </w:rPr>
            </w:pPr>
          </w:p>
        </w:tc>
        <w:tc>
          <w:tcPr>
            <w:tcW w:w="1504" w:type="dxa"/>
          </w:tcPr>
          <w:p w14:paraId="27868999" w14:textId="77777777" w:rsidR="000A72F7" w:rsidRPr="00AC6725" w:rsidRDefault="000A72F7" w:rsidP="00AC6725">
            <w:pPr>
              <w:widowControl w:val="0"/>
              <w:autoSpaceDE w:val="0"/>
              <w:autoSpaceDN w:val="0"/>
              <w:adjustRightInd w:val="0"/>
              <w:jc w:val="center"/>
              <w:rPr>
                <w:sz w:val="28"/>
                <w:szCs w:val="28"/>
                <w:lang w:eastAsia="en-US"/>
              </w:rPr>
            </w:pPr>
          </w:p>
        </w:tc>
        <w:tc>
          <w:tcPr>
            <w:tcW w:w="1706" w:type="dxa"/>
          </w:tcPr>
          <w:p w14:paraId="22D1EB59" w14:textId="1816389C" w:rsidR="000A72F7" w:rsidRPr="00AC6725" w:rsidRDefault="000A72F7" w:rsidP="00AC6725">
            <w:pPr>
              <w:widowControl w:val="0"/>
              <w:autoSpaceDE w:val="0"/>
              <w:autoSpaceDN w:val="0"/>
              <w:adjustRightInd w:val="0"/>
              <w:jc w:val="center"/>
              <w:rPr>
                <w:sz w:val="28"/>
                <w:szCs w:val="28"/>
                <w:lang w:eastAsia="en-US"/>
              </w:rPr>
            </w:pPr>
          </w:p>
        </w:tc>
        <w:tc>
          <w:tcPr>
            <w:tcW w:w="2268" w:type="dxa"/>
          </w:tcPr>
          <w:p w14:paraId="6A3E673B" w14:textId="77777777" w:rsidR="000A72F7" w:rsidRPr="00AC6725" w:rsidRDefault="000A72F7" w:rsidP="00AC6725">
            <w:pPr>
              <w:widowControl w:val="0"/>
              <w:autoSpaceDE w:val="0"/>
              <w:autoSpaceDN w:val="0"/>
              <w:adjustRightInd w:val="0"/>
              <w:jc w:val="center"/>
              <w:rPr>
                <w:sz w:val="28"/>
                <w:szCs w:val="28"/>
                <w:lang w:eastAsia="en-US"/>
              </w:rPr>
            </w:pPr>
          </w:p>
        </w:tc>
        <w:tc>
          <w:tcPr>
            <w:tcW w:w="3544" w:type="dxa"/>
          </w:tcPr>
          <w:p w14:paraId="770B4195" w14:textId="77777777" w:rsidR="000A72F7" w:rsidRPr="00AC6725" w:rsidRDefault="000A72F7" w:rsidP="00AC6725">
            <w:pPr>
              <w:widowControl w:val="0"/>
              <w:autoSpaceDE w:val="0"/>
              <w:autoSpaceDN w:val="0"/>
              <w:adjustRightInd w:val="0"/>
              <w:jc w:val="center"/>
              <w:rPr>
                <w:sz w:val="28"/>
                <w:szCs w:val="28"/>
                <w:lang w:eastAsia="en-US"/>
              </w:rPr>
            </w:pPr>
          </w:p>
        </w:tc>
      </w:tr>
      <w:tr w:rsidR="000A72F7" w:rsidRPr="00AC6725" w14:paraId="3B36FD80" w14:textId="77777777" w:rsidTr="0020284E">
        <w:tc>
          <w:tcPr>
            <w:tcW w:w="585" w:type="dxa"/>
            <w:vMerge/>
            <w:vAlign w:val="center"/>
            <w:hideMark/>
          </w:tcPr>
          <w:p w14:paraId="7CA16B62" w14:textId="77777777" w:rsidR="000A72F7" w:rsidRPr="00AC6725" w:rsidRDefault="000A72F7" w:rsidP="00AC6725">
            <w:pPr>
              <w:rPr>
                <w:sz w:val="28"/>
                <w:szCs w:val="28"/>
                <w:lang w:eastAsia="en-US"/>
              </w:rPr>
            </w:pPr>
          </w:p>
        </w:tc>
        <w:tc>
          <w:tcPr>
            <w:tcW w:w="3016" w:type="dxa"/>
            <w:hideMark/>
          </w:tcPr>
          <w:p w14:paraId="696983C1" w14:textId="75577F41" w:rsidR="000A72F7" w:rsidRPr="00AC6725" w:rsidRDefault="000A72F7" w:rsidP="00AC6725">
            <w:pPr>
              <w:widowControl w:val="0"/>
              <w:autoSpaceDE w:val="0"/>
              <w:autoSpaceDN w:val="0"/>
              <w:adjustRightInd w:val="0"/>
              <w:rPr>
                <w:sz w:val="28"/>
                <w:szCs w:val="28"/>
                <w:lang w:eastAsia="en-US"/>
              </w:rPr>
            </w:pPr>
            <w:r w:rsidRPr="00AC6725">
              <w:rPr>
                <w:sz w:val="28"/>
                <w:szCs w:val="28"/>
                <w:lang w:eastAsia="en-US"/>
              </w:rPr>
              <w:t>- сертифицированная на праве собственности</w:t>
            </w:r>
          </w:p>
        </w:tc>
        <w:tc>
          <w:tcPr>
            <w:tcW w:w="1614" w:type="dxa"/>
          </w:tcPr>
          <w:p w14:paraId="0FF070F6" w14:textId="77777777" w:rsidR="000A72F7" w:rsidRPr="00AC6725" w:rsidRDefault="000A72F7" w:rsidP="00AC6725">
            <w:pPr>
              <w:widowControl w:val="0"/>
              <w:autoSpaceDE w:val="0"/>
              <w:autoSpaceDN w:val="0"/>
              <w:adjustRightInd w:val="0"/>
              <w:jc w:val="center"/>
              <w:rPr>
                <w:sz w:val="28"/>
                <w:szCs w:val="28"/>
                <w:lang w:eastAsia="en-US"/>
              </w:rPr>
            </w:pPr>
          </w:p>
        </w:tc>
        <w:tc>
          <w:tcPr>
            <w:tcW w:w="1504" w:type="dxa"/>
          </w:tcPr>
          <w:p w14:paraId="54AA13BD" w14:textId="77777777" w:rsidR="000A72F7" w:rsidRPr="00AC6725" w:rsidRDefault="000A72F7" w:rsidP="00AC6725">
            <w:pPr>
              <w:widowControl w:val="0"/>
              <w:autoSpaceDE w:val="0"/>
              <w:autoSpaceDN w:val="0"/>
              <w:adjustRightInd w:val="0"/>
              <w:jc w:val="center"/>
              <w:rPr>
                <w:sz w:val="28"/>
                <w:szCs w:val="28"/>
                <w:lang w:eastAsia="en-US"/>
              </w:rPr>
            </w:pPr>
          </w:p>
        </w:tc>
        <w:tc>
          <w:tcPr>
            <w:tcW w:w="1706" w:type="dxa"/>
          </w:tcPr>
          <w:p w14:paraId="162A4BC9" w14:textId="6F596CA6" w:rsidR="000A72F7" w:rsidRPr="00AC6725" w:rsidRDefault="000A72F7" w:rsidP="00AC6725">
            <w:pPr>
              <w:widowControl w:val="0"/>
              <w:autoSpaceDE w:val="0"/>
              <w:autoSpaceDN w:val="0"/>
              <w:adjustRightInd w:val="0"/>
              <w:jc w:val="center"/>
              <w:rPr>
                <w:sz w:val="28"/>
                <w:szCs w:val="28"/>
                <w:lang w:eastAsia="en-US"/>
              </w:rPr>
            </w:pPr>
          </w:p>
        </w:tc>
        <w:tc>
          <w:tcPr>
            <w:tcW w:w="2268" w:type="dxa"/>
          </w:tcPr>
          <w:p w14:paraId="6FAA1D42" w14:textId="77777777" w:rsidR="000A72F7" w:rsidRPr="00AC6725" w:rsidRDefault="000A72F7" w:rsidP="00AC6725">
            <w:pPr>
              <w:widowControl w:val="0"/>
              <w:autoSpaceDE w:val="0"/>
              <w:autoSpaceDN w:val="0"/>
              <w:adjustRightInd w:val="0"/>
              <w:jc w:val="center"/>
              <w:rPr>
                <w:sz w:val="28"/>
                <w:szCs w:val="28"/>
                <w:lang w:eastAsia="en-US"/>
              </w:rPr>
            </w:pPr>
          </w:p>
        </w:tc>
        <w:tc>
          <w:tcPr>
            <w:tcW w:w="3544" w:type="dxa"/>
          </w:tcPr>
          <w:p w14:paraId="6C315281" w14:textId="77777777" w:rsidR="000A72F7" w:rsidRPr="00AC6725" w:rsidRDefault="000A72F7" w:rsidP="00AC6725">
            <w:pPr>
              <w:widowControl w:val="0"/>
              <w:autoSpaceDE w:val="0"/>
              <w:autoSpaceDN w:val="0"/>
              <w:adjustRightInd w:val="0"/>
              <w:jc w:val="center"/>
              <w:rPr>
                <w:sz w:val="28"/>
                <w:szCs w:val="28"/>
                <w:lang w:eastAsia="en-US"/>
              </w:rPr>
            </w:pPr>
          </w:p>
        </w:tc>
      </w:tr>
      <w:tr w:rsidR="000A72F7" w:rsidRPr="00AC6725" w14:paraId="3257ED5B" w14:textId="77777777" w:rsidTr="0020284E">
        <w:tc>
          <w:tcPr>
            <w:tcW w:w="585" w:type="dxa"/>
            <w:vMerge/>
            <w:vAlign w:val="center"/>
            <w:hideMark/>
          </w:tcPr>
          <w:p w14:paraId="47A7DADC" w14:textId="77777777" w:rsidR="000A72F7" w:rsidRPr="00AC6725" w:rsidRDefault="000A72F7" w:rsidP="00AC6725">
            <w:pPr>
              <w:rPr>
                <w:sz w:val="28"/>
                <w:szCs w:val="28"/>
                <w:lang w:eastAsia="en-US"/>
              </w:rPr>
            </w:pPr>
          </w:p>
        </w:tc>
        <w:tc>
          <w:tcPr>
            <w:tcW w:w="3016" w:type="dxa"/>
            <w:hideMark/>
          </w:tcPr>
          <w:p w14:paraId="1E432DFC" w14:textId="4AE1C70E" w:rsidR="000A72F7" w:rsidRPr="00AC6725" w:rsidRDefault="000A72F7" w:rsidP="00AC6725">
            <w:pPr>
              <w:widowControl w:val="0"/>
              <w:autoSpaceDE w:val="0"/>
              <w:autoSpaceDN w:val="0"/>
              <w:adjustRightInd w:val="0"/>
              <w:rPr>
                <w:sz w:val="28"/>
                <w:szCs w:val="28"/>
                <w:lang w:eastAsia="en-US"/>
              </w:rPr>
            </w:pPr>
            <w:r w:rsidRPr="00AC6725">
              <w:rPr>
                <w:sz w:val="28"/>
                <w:szCs w:val="28"/>
                <w:lang w:eastAsia="en-US"/>
              </w:rPr>
              <w:t>- сертифицированная на ином законном праве</w:t>
            </w:r>
          </w:p>
        </w:tc>
        <w:tc>
          <w:tcPr>
            <w:tcW w:w="1614" w:type="dxa"/>
          </w:tcPr>
          <w:p w14:paraId="1247ED79" w14:textId="77777777" w:rsidR="000A72F7" w:rsidRPr="00AC6725" w:rsidRDefault="000A72F7" w:rsidP="00AC6725">
            <w:pPr>
              <w:widowControl w:val="0"/>
              <w:autoSpaceDE w:val="0"/>
              <w:autoSpaceDN w:val="0"/>
              <w:adjustRightInd w:val="0"/>
              <w:jc w:val="center"/>
              <w:rPr>
                <w:sz w:val="28"/>
                <w:szCs w:val="28"/>
                <w:lang w:eastAsia="en-US"/>
              </w:rPr>
            </w:pPr>
          </w:p>
        </w:tc>
        <w:tc>
          <w:tcPr>
            <w:tcW w:w="1504" w:type="dxa"/>
          </w:tcPr>
          <w:p w14:paraId="4F46437A" w14:textId="77777777" w:rsidR="000A72F7" w:rsidRPr="00AC6725" w:rsidRDefault="000A72F7" w:rsidP="00AC6725">
            <w:pPr>
              <w:widowControl w:val="0"/>
              <w:autoSpaceDE w:val="0"/>
              <w:autoSpaceDN w:val="0"/>
              <w:adjustRightInd w:val="0"/>
              <w:jc w:val="center"/>
              <w:rPr>
                <w:sz w:val="28"/>
                <w:szCs w:val="28"/>
                <w:lang w:eastAsia="en-US"/>
              </w:rPr>
            </w:pPr>
          </w:p>
        </w:tc>
        <w:tc>
          <w:tcPr>
            <w:tcW w:w="1706" w:type="dxa"/>
          </w:tcPr>
          <w:p w14:paraId="6C6DF506" w14:textId="1BC4282F" w:rsidR="000A72F7" w:rsidRPr="00AC6725" w:rsidRDefault="000A72F7" w:rsidP="00AC6725">
            <w:pPr>
              <w:widowControl w:val="0"/>
              <w:autoSpaceDE w:val="0"/>
              <w:autoSpaceDN w:val="0"/>
              <w:adjustRightInd w:val="0"/>
              <w:jc w:val="center"/>
              <w:rPr>
                <w:sz w:val="28"/>
                <w:szCs w:val="28"/>
                <w:lang w:eastAsia="en-US"/>
              </w:rPr>
            </w:pPr>
          </w:p>
        </w:tc>
        <w:tc>
          <w:tcPr>
            <w:tcW w:w="2268" w:type="dxa"/>
          </w:tcPr>
          <w:p w14:paraId="515DDE9D" w14:textId="77777777" w:rsidR="000A72F7" w:rsidRPr="00AC6725" w:rsidRDefault="000A72F7" w:rsidP="00AC6725">
            <w:pPr>
              <w:widowControl w:val="0"/>
              <w:autoSpaceDE w:val="0"/>
              <w:autoSpaceDN w:val="0"/>
              <w:adjustRightInd w:val="0"/>
              <w:jc w:val="center"/>
              <w:rPr>
                <w:sz w:val="28"/>
                <w:szCs w:val="28"/>
                <w:lang w:eastAsia="en-US"/>
              </w:rPr>
            </w:pPr>
          </w:p>
        </w:tc>
        <w:tc>
          <w:tcPr>
            <w:tcW w:w="3544" w:type="dxa"/>
          </w:tcPr>
          <w:p w14:paraId="19321B8F" w14:textId="77777777" w:rsidR="000A72F7" w:rsidRPr="00AC6725" w:rsidRDefault="000A72F7" w:rsidP="00AC6725">
            <w:pPr>
              <w:widowControl w:val="0"/>
              <w:autoSpaceDE w:val="0"/>
              <w:autoSpaceDN w:val="0"/>
              <w:adjustRightInd w:val="0"/>
              <w:jc w:val="center"/>
              <w:rPr>
                <w:sz w:val="28"/>
                <w:szCs w:val="28"/>
                <w:lang w:eastAsia="en-US"/>
              </w:rPr>
            </w:pPr>
          </w:p>
        </w:tc>
      </w:tr>
      <w:tr w:rsidR="000A72F7" w:rsidRPr="00AC6725" w14:paraId="270AB269" w14:textId="77777777" w:rsidTr="0020284E">
        <w:tc>
          <w:tcPr>
            <w:tcW w:w="585" w:type="dxa"/>
            <w:vMerge/>
            <w:vAlign w:val="center"/>
            <w:hideMark/>
          </w:tcPr>
          <w:p w14:paraId="72397C92" w14:textId="77777777" w:rsidR="000A72F7" w:rsidRPr="00AC6725" w:rsidRDefault="000A72F7" w:rsidP="00AC6725">
            <w:pPr>
              <w:rPr>
                <w:sz w:val="28"/>
                <w:szCs w:val="28"/>
                <w:lang w:eastAsia="en-US"/>
              </w:rPr>
            </w:pPr>
          </w:p>
        </w:tc>
        <w:tc>
          <w:tcPr>
            <w:tcW w:w="3016" w:type="dxa"/>
            <w:hideMark/>
          </w:tcPr>
          <w:p w14:paraId="0838F490" w14:textId="66E8EC11" w:rsidR="000A72F7" w:rsidRPr="00AC6725" w:rsidRDefault="000A72F7" w:rsidP="008153E6">
            <w:pPr>
              <w:widowControl w:val="0"/>
              <w:autoSpaceDE w:val="0"/>
              <w:autoSpaceDN w:val="0"/>
              <w:adjustRightInd w:val="0"/>
              <w:rPr>
                <w:sz w:val="28"/>
                <w:szCs w:val="28"/>
                <w:lang w:eastAsia="en-US"/>
              </w:rPr>
            </w:pPr>
            <w:r w:rsidRPr="00AC6725">
              <w:rPr>
                <w:sz w:val="28"/>
                <w:szCs w:val="28"/>
                <w:lang w:eastAsia="en-US"/>
              </w:rPr>
              <w:t>- договор со сторонней</w:t>
            </w:r>
            <w:r w:rsidR="008153E6">
              <w:rPr>
                <w:sz w:val="28"/>
                <w:szCs w:val="28"/>
                <w:lang w:eastAsia="en-US"/>
              </w:rPr>
              <w:t xml:space="preserve"> </w:t>
            </w:r>
            <w:r w:rsidRPr="00AC6725">
              <w:rPr>
                <w:sz w:val="28"/>
                <w:szCs w:val="28"/>
                <w:lang w:eastAsia="en-US"/>
              </w:rPr>
              <w:t>организацией, имеющей сертификат на соответствующие работы</w:t>
            </w:r>
          </w:p>
        </w:tc>
        <w:tc>
          <w:tcPr>
            <w:tcW w:w="1614" w:type="dxa"/>
          </w:tcPr>
          <w:p w14:paraId="0C0ADEC1" w14:textId="77777777" w:rsidR="000A72F7" w:rsidRPr="00AC6725" w:rsidRDefault="000A72F7" w:rsidP="00AC6725">
            <w:pPr>
              <w:widowControl w:val="0"/>
              <w:autoSpaceDE w:val="0"/>
              <w:autoSpaceDN w:val="0"/>
              <w:adjustRightInd w:val="0"/>
              <w:jc w:val="center"/>
              <w:rPr>
                <w:sz w:val="28"/>
                <w:szCs w:val="28"/>
                <w:lang w:eastAsia="en-US"/>
              </w:rPr>
            </w:pPr>
          </w:p>
        </w:tc>
        <w:tc>
          <w:tcPr>
            <w:tcW w:w="1504" w:type="dxa"/>
          </w:tcPr>
          <w:p w14:paraId="31041511" w14:textId="77777777" w:rsidR="000A72F7" w:rsidRPr="00AC6725" w:rsidRDefault="000A72F7" w:rsidP="00AC6725">
            <w:pPr>
              <w:widowControl w:val="0"/>
              <w:autoSpaceDE w:val="0"/>
              <w:autoSpaceDN w:val="0"/>
              <w:adjustRightInd w:val="0"/>
              <w:jc w:val="center"/>
              <w:rPr>
                <w:sz w:val="28"/>
                <w:szCs w:val="28"/>
                <w:lang w:eastAsia="en-US"/>
              </w:rPr>
            </w:pPr>
          </w:p>
        </w:tc>
        <w:tc>
          <w:tcPr>
            <w:tcW w:w="1706" w:type="dxa"/>
          </w:tcPr>
          <w:p w14:paraId="18104C8F" w14:textId="55978632" w:rsidR="000A72F7" w:rsidRPr="00AC6725" w:rsidRDefault="000A72F7" w:rsidP="00AC6725">
            <w:pPr>
              <w:widowControl w:val="0"/>
              <w:autoSpaceDE w:val="0"/>
              <w:autoSpaceDN w:val="0"/>
              <w:adjustRightInd w:val="0"/>
              <w:jc w:val="center"/>
              <w:rPr>
                <w:sz w:val="28"/>
                <w:szCs w:val="28"/>
                <w:lang w:eastAsia="en-US"/>
              </w:rPr>
            </w:pPr>
          </w:p>
        </w:tc>
        <w:tc>
          <w:tcPr>
            <w:tcW w:w="2268" w:type="dxa"/>
          </w:tcPr>
          <w:p w14:paraId="4455D780" w14:textId="77777777" w:rsidR="000A72F7" w:rsidRPr="00AC6725" w:rsidRDefault="000A72F7" w:rsidP="00AC6725">
            <w:pPr>
              <w:widowControl w:val="0"/>
              <w:autoSpaceDE w:val="0"/>
              <w:autoSpaceDN w:val="0"/>
              <w:adjustRightInd w:val="0"/>
              <w:jc w:val="center"/>
              <w:rPr>
                <w:sz w:val="28"/>
                <w:szCs w:val="28"/>
                <w:lang w:eastAsia="en-US"/>
              </w:rPr>
            </w:pPr>
          </w:p>
        </w:tc>
        <w:tc>
          <w:tcPr>
            <w:tcW w:w="3544" w:type="dxa"/>
          </w:tcPr>
          <w:p w14:paraId="2C392344" w14:textId="77777777" w:rsidR="000A72F7" w:rsidRPr="00AC6725" w:rsidRDefault="000A72F7" w:rsidP="00AC6725">
            <w:pPr>
              <w:widowControl w:val="0"/>
              <w:autoSpaceDE w:val="0"/>
              <w:autoSpaceDN w:val="0"/>
              <w:adjustRightInd w:val="0"/>
              <w:jc w:val="center"/>
              <w:rPr>
                <w:sz w:val="28"/>
                <w:szCs w:val="28"/>
                <w:lang w:eastAsia="en-US"/>
              </w:rPr>
            </w:pPr>
          </w:p>
        </w:tc>
      </w:tr>
      <w:tr w:rsidR="000A72F7" w:rsidRPr="00AC6725" w14:paraId="1BF3EA3C" w14:textId="77777777" w:rsidTr="0020284E">
        <w:tc>
          <w:tcPr>
            <w:tcW w:w="585" w:type="dxa"/>
            <w:vMerge/>
            <w:vAlign w:val="center"/>
            <w:hideMark/>
          </w:tcPr>
          <w:p w14:paraId="606B1D4A" w14:textId="77777777" w:rsidR="000A72F7" w:rsidRPr="00AC6725" w:rsidRDefault="000A72F7" w:rsidP="00AC6725">
            <w:pPr>
              <w:rPr>
                <w:sz w:val="28"/>
                <w:szCs w:val="28"/>
                <w:lang w:eastAsia="en-US"/>
              </w:rPr>
            </w:pPr>
          </w:p>
        </w:tc>
        <w:tc>
          <w:tcPr>
            <w:tcW w:w="3016" w:type="dxa"/>
            <w:hideMark/>
          </w:tcPr>
          <w:p w14:paraId="084F941A" w14:textId="77777777" w:rsidR="000A72F7" w:rsidRPr="00AC6725" w:rsidRDefault="000A72F7" w:rsidP="00AC6725">
            <w:pPr>
              <w:widowControl w:val="0"/>
              <w:autoSpaceDE w:val="0"/>
              <w:autoSpaceDN w:val="0"/>
              <w:adjustRightInd w:val="0"/>
              <w:rPr>
                <w:sz w:val="28"/>
                <w:szCs w:val="28"/>
                <w:lang w:eastAsia="en-US"/>
              </w:rPr>
            </w:pPr>
            <w:r w:rsidRPr="00AC6725">
              <w:rPr>
                <w:sz w:val="28"/>
                <w:szCs w:val="28"/>
                <w:lang w:eastAsia="en-US"/>
              </w:rPr>
              <w:t>- несертифицированная</w:t>
            </w:r>
          </w:p>
        </w:tc>
        <w:tc>
          <w:tcPr>
            <w:tcW w:w="1614" w:type="dxa"/>
          </w:tcPr>
          <w:p w14:paraId="6FF1525B" w14:textId="77777777" w:rsidR="000A72F7" w:rsidRPr="00AC6725" w:rsidRDefault="000A72F7" w:rsidP="00AC6725">
            <w:pPr>
              <w:widowControl w:val="0"/>
              <w:autoSpaceDE w:val="0"/>
              <w:autoSpaceDN w:val="0"/>
              <w:adjustRightInd w:val="0"/>
              <w:jc w:val="center"/>
              <w:rPr>
                <w:sz w:val="28"/>
                <w:szCs w:val="28"/>
                <w:lang w:eastAsia="en-US"/>
              </w:rPr>
            </w:pPr>
          </w:p>
        </w:tc>
        <w:tc>
          <w:tcPr>
            <w:tcW w:w="1504" w:type="dxa"/>
          </w:tcPr>
          <w:p w14:paraId="5F7424AE" w14:textId="77777777" w:rsidR="000A72F7" w:rsidRPr="00AC6725" w:rsidRDefault="000A72F7" w:rsidP="00AC6725">
            <w:pPr>
              <w:widowControl w:val="0"/>
              <w:autoSpaceDE w:val="0"/>
              <w:autoSpaceDN w:val="0"/>
              <w:adjustRightInd w:val="0"/>
              <w:jc w:val="center"/>
              <w:rPr>
                <w:sz w:val="28"/>
                <w:szCs w:val="28"/>
                <w:lang w:eastAsia="en-US"/>
              </w:rPr>
            </w:pPr>
          </w:p>
        </w:tc>
        <w:tc>
          <w:tcPr>
            <w:tcW w:w="1706" w:type="dxa"/>
          </w:tcPr>
          <w:p w14:paraId="17F14DA5" w14:textId="04A8EC0B" w:rsidR="000A72F7" w:rsidRPr="00AC6725" w:rsidRDefault="000A72F7" w:rsidP="00AC6725">
            <w:pPr>
              <w:widowControl w:val="0"/>
              <w:autoSpaceDE w:val="0"/>
              <w:autoSpaceDN w:val="0"/>
              <w:adjustRightInd w:val="0"/>
              <w:jc w:val="center"/>
              <w:rPr>
                <w:sz w:val="28"/>
                <w:szCs w:val="28"/>
                <w:lang w:eastAsia="en-US"/>
              </w:rPr>
            </w:pPr>
          </w:p>
        </w:tc>
        <w:tc>
          <w:tcPr>
            <w:tcW w:w="2268" w:type="dxa"/>
          </w:tcPr>
          <w:p w14:paraId="1F3C6BAA" w14:textId="77777777" w:rsidR="000A72F7" w:rsidRPr="00AC6725" w:rsidRDefault="000A72F7" w:rsidP="00AC6725">
            <w:pPr>
              <w:widowControl w:val="0"/>
              <w:autoSpaceDE w:val="0"/>
              <w:autoSpaceDN w:val="0"/>
              <w:adjustRightInd w:val="0"/>
              <w:jc w:val="center"/>
              <w:rPr>
                <w:sz w:val="28"/>
                <w:szCs w:val="28"/>
                <w:lang w:eastAsia="en-US"/>
              </w:rPr>
            </w:pPr>
          </w:p>
        </w:tc>
        <w:tc>
          <w:tcPr>
            <w:tcW w:w="3544" w:type="dxa"/>
          </w:tcPr>
          <w:p w14:paraId="6BFB1F7D" w14:textId="77777777" w:rsidR="000A72F7" w:rsidRPr="00AC6725" w:rsidRDefault="000A72F7" w:rsidP="00AC6725">
            <w:pPr>
              <w:widowControl w:val="0"/>
              <w:autoSpaceDE w:val="0"/>
              <w:autoSpaceDN w:val="0"/>
              <w:adjustRightInd w:val="0"/>
              <w:jc w:val="center"/>
              <w:rPr>
                <w:sz w:val="28"/>
                <w:szCs w:val="28"/>
                <w:lang w:eastAsia="en-US"/>
              </w:rPr>
            </w:pPr>
          </w:p>
        </w:tc>
      </w:tr>
    </w:tbl>
    <w:p w14:paraId="190064FA" w14:textId="77777777" w:rsidR="00222E1F" w:rsidRPr="00AC6725" w:rsidRDefault="00222E1F" w:rsidP="00AC6725">
      <w:pPr>
        <w:widowControl w:val="0"/>
        <w:autoSpaceDE w:val="0"/>
        <w:autoSpaceDN w:val="0"/>
        <w:adjustRightInd w:val="0"/>
        <w:ind w:left="567"/>
        <w:rPr>
          <w:sz w:val="28"/>
          <w:szCs w:val="28"/>
        </w:rPr>
      </w:pPr>
      <w:bookmarkStart w:id="5" w:name="Par416"/>
      <w:bookmarkEnd w:id="5"/>
    </w:p>
    <w:p w14:paraId="3552B157" w14:textId="77777777" w:rsidR="0039167F" w:rsidRDefault="006E7A2E" w:rsidP="00AC6725">
      <w:pPr>
        <w:widowControl w:val="0"/>
        <w:autoSpaceDE w:val="0"/>
        <w:autoSpaceDN w:val="0"/>
        <w:adjustRightInd w:val="0"/>
        <w:ind w:left="567"/>
        <w:rPr>
          <w:sz w:val="28"/>
          <w:szCs w:val="28"/>
        </w:rPr>
      </w:pPr>
      <w:r w:rsidRPr="00AC6725">
        <w:rPr>
          <w:sz w:val="28"/>
          <w:szCs w:val="28"/>
        </w:rPr>
        <w:t>Руково</w:t>
      </w:r>
      <w:r w:rsidR="0039167F">
        <w:rPr>
          <w:sz w:val="28"/>
          <w:szCs w:val="28"/>
        </w:rPr>
        <w:t>дитель (для юридического лица),</w:t>
      </w:r>
    </w:p>
    <w:p w14:paraId="74769A36" w14:textId="406A194B" w:rsidR="006E7A2E" w:rsidRPr="00AC6725" w:rsidRDefault="006E7A2E" w:rsidP="00AC6725">
      <w:pPr>
        <w:widowControl w:val="0"/>
        <w:autoSpaceDE w:val="0"/>
        <w:autoSpaceDN w:val="0"/>
        <w:adjustRightInd w:val="0"/>
        <w:ind w:left="567"/>
        <w:rPr>
          <w:sz w:val="28"/>
          <w:szCs w:val="28"/>
        </w:rPr>
      </w:pPr>
      <w:r w:rsidRPr="00AC6725">
        <w:rPr>
          <w:sz w:val="28"/>
          <w:szCs w:val="28"/>
        </w:rPr>
        <w:t>индивидуальный предприниматель,</w:t>
      </w:r>
    </w:p>
    <w:p w14:paraId="45A76849" w14:textId="77777777" w:rsidR="0039167F" w:rsidRDefault="0039167F" w:rsidP="00AC6725">
      <w:pPr>
        <w:widowControl w:val="0"/>
        <w:autoSpaceDE w:val="0"/>
        <w:autoSpaceDN w:val="0"/>
        <w:ind w:left="567"/>
        <w:jc w:val="both"/>
        <w:rPr>
          <w:rFonts w:eastAsia="Calibri"/>
          <w:sz w:val="28"/>
          <w:szCs w:val="28"/>
          <w:lang w:eastAsia="en-US"/>
        </w:rPr>
      </w:pPr>
      <w:r>
        <w:rPr>
          <w:rFonts w:eastAsia="Calibri"/>
          <w:sz w:val="28"/>
          <w:szCs w:val="28"/>
          <w:lang w:eastAsia="en-US"/>
        </w:rPr>
        <w:t>уполномоченный участник</w:t>
      </w:r>
    </w:p>
    <w:p w14:paraId="0506F225" w14:textId="42589E46" w:rsidR="006E7A2E" w:rsidRPr="00AC6725" w:rsidRDefault="006E7A2E" w:rsidP="00AC6725">
      <w:pPr>
        <w:widowControl w:val="0"/>
        <w:autoSpaceDE w:val="0"/>
        <w:autoSpaceDN w:val="0"/>
        <w:ind w:left="567"/>
        <w:jc w:val="both"/>
        <w:rPr>
          <w:rFonts w:eastAsia="Calibri"/>
          <w:sz w:val="28"/>
          <w:szCs w:val="28"/>
          <w:lang w:eastAsia="en-US"/>
        </w:rPr>
      </w:pPr>
      <w:r w:rsidRPr="00AC6725">
        <w:rPr>
          <w:rFonts w:eastAsia="Calibri"/>
          <w:sz w:val="28"/>
          <w:szCs w:val="28"/>
          <w:lang w:eastAsia="en-US"/>
        </w:rPr>
        <w:t>простого товарищества</w:t>
      </w:r>
      <w:r w:rsidR="008153E6">
        <w:rPr>
          <w:rFonts w:eastAsia="Calibri"/>
          <w:sz w:val="28"/>
          <w:szCs w:val="28"/>
          <w:lang w:eastAsia="en-US"/>
        </w:rPr>
        <w:t xml:space="preserve"> </w:t>
      </w:r>
      <w:r w:rsidRPr="00AC6725">
        <w:rPr>
          <w:sz w:val="28"/>
          <w:szCs w:val="28"/>
        </w:rPr>
        <w:t xml:space="preserve">___________ </w:t>
      </w:r>
      <w:r w:rsidR="008153E6">
        <w:rPr>
          <w:sz w:val="28"/>
          <w:szCs w:val="28"/>
        </w:rPr>
        <w:t>/ _______</w:t>
      </w:r>
      <w:r w:rsidRPr="00AC6725">
        <w:rPr>
          <w:sz w:val="28"/>
          <w:szCs w:val="28"/>
        </w:rPr>
        <w:t>___________</w:t>
      </w:r>
    </w:p>
    <w:p w14:paraId="768437E6" w14:textId="0C97A6E4" w:rsidR="006E7A2E" w:rsidRPr="008153E6" w:rsidRDefault="006E7A2E" w:rsidP="0039167F">
      <w:pPr>
        <w:widowControl w:val="0"/>
        <w:autoSpaceDE w:val="0"/>
        <w:autoSpaceDN w:val="0"/>
        <w:adjustRightInd w:val="0"/>
        <w:ind w:left="3828"/>
      </w:pPr>
      <w:r w:rsidRPr="008153E6">
        <w:t xml:space="preserve">(подпись) </w:t>
      </w:r>
      <w:r w:rsidR="008153E6" w:rsidRPr="008153E6">
        <w:t xml:space="preserve">/ </w:t>
      </w:r>
      <w:r w:rsidRPr="008153E6">
        <w:t>(Ф.И.О.)</w:t>
      </w:r>
    </w:p>
    <w:p w14:paraId="3B25E6AB" w14:textId="271ED018" w:rsidR="006E7A2E" w:rsidRPr="00AC6725" w:rsidRDefault="006E7A2E" w:rsidP="00AC6725">
      <w:pPr>
        <w:widowControl w:val="0"/>
        <w:autoSpaceDE w:val="0"/>
        <w:autoSpaceDN w:val="0"/>
        <w:adjustRightInd w:val="0"/>
        <w:ind w:left="567"/>
        <w:rPr>
          <w:sz w:val="28"/>
          <w:szCs w:val="28"/>
        </w:rPr>
        <w:sectPr w:rsidR="006E7A2E" w:rsidRPr="00AC6725" w:rsidSect="0039167F">
          <w:pgSz w:w="16838" w:h="11906" w:orient="landscape"/>
          <w:pgMar w:top="1134" w:right="851" w:bottom="709" w:left="1701" w:header="709" w:footer="709" w:gutter="0"/>
          <w:cols w:space="708"/>
          <w:titlePg/>
          <w:docGrid w:linePitch="360"/>
        </w:sectPr>
      </w:pPr>
      <w:r w:rsidRPr="00AC6725">
        <w:rPr>
          <w:sz w:val="28"/>
          <w:szCs w:val="28"/>
        </w:rPr>
        <w:t>М.П</w:t>
      </w:r>
      <w:r w:rsidR="008828F3" w:rsidRPr="00AC6725">
        <w:rPr>
          <w:sz w:val="28"/>
          <w:szCs w:val="28"/>
        </w:rPr>
        <w:t>.</w:t>
      </w:r>
    </w:p>
    <w:p w14:paraId="3700AB56" w14:textId="3AC8A0F5" w:rsidR="008153E6" w:rsidRPr="00AC6725" w:rsidRDefault="008153E6" w:rsidP="008153E6">
      <w:pPr>
        <w:spacing w:after="120"/>
        <w:ind w:left="3828"/>
        <w:jc w:val="center"/>
        <w:rPr>
          <w:sz w:val="28"/>
          <w:szCs w:val="28"/>
        </w:rPr>
      </w:pPr>
      <w:r w:rsidRPr="00AC6725">
        <w:rPr>
          <w:sz w:val="28"/>
          <w:szCs w:val="28"/>
        </w:rPr>
        <w:lastRenderedPageBreak/>
        <w:t xml:space="preserve">ПРИЛОЖЕНИЕ </w:t>
      </w:r>
      <w:r>
        <w:rPr>
          <w:sz w:val="28"/>
          <w:szCs w:val="28"/>
        </w:rPr>
        <w:t>5</w:t>
      </w:r>
    </w:p>
    <w:p w14:paraId="2FB9D3D7" w14:textId="77777777" w:rsidR="008153E6" w:rsidRDefault="008153E6" w:rsidP="008153E6">
      <w:pPr>
        <w:ind w:left="3828"/>
        <w:jc w:val="center"/>
        <w:rPr>
          <w:rFonts w:eastAsia="Calibri"/>
          <w:bCs/>
          <w:sz w:val="28"/>
          <w:szCs w:val="28"/>
          <w:lang w:eastAsia="en-US"/>
        </w:rPr>
      </w:pPr>
      <w:r w:rsidRPr="00AC6725">
        <w:rPr>
          <w:sz w:val="28"/>
          <w:szCs w:val="28"/>
        </w:rPr>
        <w:t xml:space="preserve">к Порядку </w:t>
      </w:r>
      <w:r>
        <w:rPr>
          <w:rFonts w:eastAsia="Calibri"/>
          <w:bCs/>
          <w:sz w:val="28"/>
          <w:szCs w:val="28"/>
          <w:lang w:eastAsia="en-US"/>
        </w:rPr>
        <w:t>проведения открытого конкурса</w:t>
      </w:r>
    </w:p>
    <w:p w14:paraId="0700B188" w14:textId="77777777" w:rsidR="008153E6" w:rsidRPr="00AC6725" w:rsidRDefault="008153E6" w:rsidP="008153E6">
      <w:pPr>
        <w:ind w:left="3828"/>
        <w:jc w:val="center"/>
        <w:rPr>
          <w:rFonts w:eastAsia="Calibri"/>
          <w:bCs/>
          <w:sz w:val="28"/>
          <w:szCs w:val="28"/>
          <w:lang w:eastAsia="en-US"/>
        </w:rPr>
      </w:pPr>
      <w:r w:rsidRPr="00AC6725">
        <w:rPr>
          <w:rFonts w:eastAsia="Calibri"/>
          <w:bCs/>
          <w:sz w:val="28"/>
          <w:szCs w:val="28"/>
          <w:lang w:eastAsia="en-US"/>
        </w:rPr>
        <w:t>на право получения свидетельства</w:t>
      </w:r>
    </w:p>
    <w:p w14:paraId="40A75A64" w14:textId="77777777" w:rsidR="008153E6" w:rsidRPr="00AC6725" w:rsidRDefault="008153E6" w:rsidP="008153E6">
      <w:pPr>
        <w:ind w:left="3828"/>
        <w:jc w:val="center"/>
        <w:rPr>
          <w:rFonts w:eastAsia="Calibri"/>
          <w:bCs/>
          <w:sz w:val="28"/>
          <w:szCs w:val="28"/>
          <w:lang w:eastAsia="en-US"/>
        </w:rPr>
      </w:pPr>
      <w:r w:rsidRPr="00AC6725">
        <w:rPr>
          <w:rFonts w:eastAsia="Calibri"/>
          <w:bCs/>
          <w:sz w:val="28"/>
          <w:szCs w:val="28"/>
          <w:lang w:eastAsia="en-US"/>
        </w:rPr>
        <w:t>об осуществлении перевозок по одному</w:t>
      </w:r>
    </w:p>
    <w:p w14:paraId="6F4379B4" w14:textId="77777777" w:rsidR="008153E6" w:rsidRDefault="008153E6" w:rsidP="008153E6">
      <w:pPr>
        <w:ind w:left="3828"/>
        <w:jc w:val="center"/>
        <w:rPr>
          <w:rFonts w:eastAsia="Calibri"/>
          <w:bCs/>
          <w:sz w:val="28"/>
          <w:szCs w:val="28"/>
          <w:lang w:eastAsia="en-US"/>
        </w:rPr>
      </w:pPr>
      <w:r w:rsidRPr="00AC6725">
        <w:rPr>
          <w:rFonts w:eastAsia="Calibri"/>
          <w:bCs/>
          <w:sz w:val="28"/>
          <w:szCs w:val="28"/>
          <w:lang w:eastAsia="en-US"/>
        </w:rPr>
        <w:t>или нес</w:t>
      </w:r>
      <w:r>
        <w:rPr>
          <w:rFonts w:eastAsia="Calibri"/>
          <w:bCs/>
          <w:sz w:val="28"/>
          <w:szCs w:val="28"/>
          <w:lang w:eastAsia="en-US"/>
        </w:rPr>
        <w:t>кольким муниципальным маршрутам</w:t>
      </w:r>
    </w:p>
    <w:p w14:paraId="0AA0E442" w14:textId="77777777" w:rsidR="008153E6" w:rsidRDefault="008153E6" w:rsidP="008153E6">
      <w:pPr>
        <w:ind w:left="3828"/>
        <w:jc w:val="center"/>
        <w:rPr>
          <w:rFonts w:eastAsia="Calibri"/>
          <w:bCs/>
          <w:sz w:val="28"/>
          <w:szCs w:val="28"/>
          <w:lang w:eastAsia="en-US"/>
        </w:rPr>
      </w:pPr>
      <w:r w:rsidRPr="00AC6725">
        <w:rPr>
          <w:rFonts w:eastAsia="Calibri"/>
          <w:bCs/>
          <w:sz w:val="28"/>
          <w:szCs w:val="28"/>
          <w:lang w:eastAsia="en-US"/>
        </w:rPr>
        <w:t>регулярных перевозок</w:t>
      </w:r>
      <w:r>
        <w:rPr>
          <w:rFonts w:eastAsia="Calibri"/>
          <w:bCs/>
          <w:sz w:val="28"/>
          <w:szCs w:val="28"/>
          <w:lang w:eastAsia="en-US"/>
        </w:rPr>
        <w:t xml:space="preserve"> по нерегулируемым</w:t>
      </w:r>
    </w:p>
    <w:p w14:paraId="596160D0" w14:textId="77777777" w:rsidR="008153E6" w:rsidRDefault="008153E6" w:rsidP="008153E6">
      <w:pPr>
        <w:ind w:left="3828"/>
        <w:jc w:val="center"/>
        <w:rPr>
          <w:rFonts w:eastAsia="Calibri"/>
          <w:bCs/>
          <w:sz w:val="28"/>
          <w:szCs w:val="28"/>
          <w:lang w:eastAsia="en-US"/>
        </w:rPr>
      </w:pPr>
      <w:r>
        <w:rPr>
          <w:rFonts w:eastAsia="Calibri"/>
          <w:bCs/>
          <w:sz w:val="28"/>
          <w:szCs w:val="28"/>
          <w:lang w:eastAsia="en-US"/>
        </w:rPr>
        <w:t>тарифам на территории</w:t>
      </w:r>
    </w:p>
    <w:p w14:paraId="07CBE52E" w14:textId="77777777" w:rsidR="008153E6" w:rsidRDefault="008153E6" w:rsidP="008153E6">
      <w:pPr>
        <w:ind w:left="3828"/>
        <w:jc w:val="center"/>
        <w:rPr>
          <w:rFonts w:eastAsia="Calibri"/>
          <w:bCs/>
          <w:sz w:val="28"/>
          <w:szCs w:val="28"/>
          <w:lang w:eastAsia="en-US"/>
        </w:rPr>
      </w:pPr>
      <w:r>
        <w:rPr>
          <w:rFonts w:eastAsia="Calibri"/>
          <w:bCs/>
          <w:sz w:val="28"/>
          <w:szCs w:val="28"/>
          <w:lang w:eastAsia="en-US"/>
        </w:rPr>
        <w:t>муниципального образования</w:t>
      </w:r>
    </w:p>
    <w:p w14:paraId="3423D27B" w14:textId="77777777" w:rsidR="008153E6" w:rsidRDefault="008153E6" w:rsidP="008153E6">
      <w:pPr>
        <w:ind w:left="3828"/>
        <w:jc w:val="center"/>
        <w:rPr>
          <w:rFonts w:eastAsia="Calibri"/>
          <w:bCs/>
          <w:sz w:val="28"/>
          <w:szCs w:val="28"/>
          <w:lang w:eastAsia="en-US"/>
        </w:rPr>
      </w:pPr>
      <w:r w:rsidRPr="00AC6725">
        <w:rPr>
          <w:rFonts w:eastAsia="Calibri"/>
          <w:bCs/>
          <w:sz w:val="28"/>
          <w:szCs w:val="28"/>
          <w:lang w:eastAsia="en-US"/>
        </w:rPr>
        <w:t>Ногликский муниципальный</w:t>
      </w:r>
      <w:r>
        <w:rPr>
          <w:rFonts w:eastAsia="Calibri"/>
          <w:bCs/>
          <w:sz w:val="28"/>
          <w:szCs w:val="28"/>
          <w:lang w:eastAsia="en-US"/>
        </w:rPr>
        <w:t xml:space="preserve"> округ</w:t>
      </w:r>
    </w:p>
    <w:p w14:paraId="0EC9874E" w14:textId="77777777" w:rsidR="007806CC" w:rsidRDefault="008153E6" w:rsidP="007806CC">
      <w:pPr>
        <w:ind w:left="3828"/>
        <w:jc w:val="center"/>
        <w:rPr>
          <w:rFonts w:eastAsia="Calibri"/>
          <w:bCs/>
          <w:sz w:val="28"/>
          <w:szCs w:val="28"/>
          <w:lang w:eastAsia="en-US"/>
        </w:rPr>
      </w:pPr>
      <w:r w:rsidRPr="00AC6725">
        <w:rPr>
          <w:rFonts w:eastAsia="Calibri"/>
          <w:bCs/>
          <w:sz w:val="28"/>
          <w:szCs w:val="28"/>
          <w:lang w:eastAsia="en-US"/>
        </w:rPr>
        <w:t>Сахалинской области</w:t>
      </w:r>
      <w:r w:rsidR="007806CC">
        <w:rPr>
          <w:rFonts w:eastAsia="Calibri"/>
          <w:bCs/>
          <w:sz w:val="28"/>
          <w:szCs w:val="28"/>
          <w:lang w:eastAsia="en-US"/>
        </w:rPr>
        <w:t>, утвержденному постановлением администрации муниципального образования</w:t>
      </w:r>
    </w:p>
    <w:p w14:paraId="6458758E" w14:textId="77777777" w:rsidR="007806CC" w:rsidRDefault="007806CC" w:rsidP="007806CC">
      <w:pPr>
        <w:ind w:left="3828"/>
        <w:jc w:val="center"/>
        <w:rPr>
          <w:rFonts w:eastAsia="Calibri"/>
          <w:bCs/>
          <w:sz w:val="28"/>
          <w:szCs w:val="28"/>
          <w:lang w:eastAsia="en-US"/>
        </w:rPr>
      </w:pPr>
      <w:r w:rsidRPr="00AC6725">
        <w:rPr>
          <w:rFonts w:eastAsia="Calibri"/>
          <w:bCs/>
          <w:sz w:val="28"/>
          <w:szCs w:val="28"/>
          <w:lang w:eastAsia="en-US"/>
        </w:rPr>
        <w:t>Ногликский муниципальный</w:t>
      </w:r>
      <w:r>
        <w:rPr>
          <w:rFonts w:eastAsia="Calibri"/>
          <w:bCs/>
          <w:sz w:val="28"/>
          <w:szCs w:val="28"/>
          <w:lang w:eastAsia="en-US"/>
        </w:rPr>
        <w:t xml:space="preserve"> округ</w:t>
      </w:r>
    </w:p>
    <w:p w14:paraId="30A2A799" w14:textId="77777777" w:rsidR="007806CC" w:rsidRPr="00AC6725" w:rsidRDefault="007806CC" w:rsidP="007806CC">
      <w:pPr>
        <w:ind w:left="3828"/>
        <w:jc w:val="center"/>
        <w:rPr>
          <w:rFonts w:eastAsia="Calibri"/>
          <w:bCs/>
          <w:sz w:val="28"/>
          <w:szCs w:val="28"/>
          <w:lang w:eastAsia="en-US"/>
        </w:rPr>
      </w:pPr>
      <w:r w:rsidRPr="00AC6725">
        <w:rPr>
          <w:rFonts w:eastAsia="Calibri"/>
          <w:bCs/>
          <w:sz w:val="28"/>
          <w:szCs w:val="28"/>
          <w:lang w:eastAsia="en-US"/>
        </w:rPr>
        <w:t>Сахалинской области</w:t>
      </w:r>
    </w:p>
    <w:p w14:paraId="169B01D9" w14:textId="209A9174" w:rsidR="00302586" w:rsidRPr="00AC6725" w:rsidRDefault="00550489" w:rsidP="008153E6">
      <w:pPr>
        <w:widowControl w:val="0"/>
        <w:ind w:left="3969"/>
        <w:contextualSpacing/>
        <w:jc w:val="center"/>
        <w:rPr>
          <w:sz w:val="28"/>
          <w:szCs w:val="28"/>
        </w:rPr>
      </w:pPr>
      <w:r>
        <w:rPr>
          <w:sz w:val="28"/>
          <w:szCs w:val="28"/>
        </w:rPr>
        <w:t>о</w:t>
      </w:r>
      <w:r w:rsidRPr="00AC6725">
        <w:rPr>
          <w:sz w:val="28"/>
          <w:szCs w:val="28"/>
        </w:rPr>
        <w:t>т</w:t>
      </w:r>
      <w:r>
        <w:rPr>
          <w:sz w:val="28"/>
          <w:szCs w:val="28"/>
        </w:rPr>
        <w:t xml:space="preserve"> 02 июня 2026 года </w:t>
      </w:r>
      <w:r w:rsidRPr="00AC6725">
        <w:rPr>
          <w:sz w:val="28"/>
          <w:szCs w:val="28"/>
        </w:rPr>
        <w:t>№</w:t>
      </w:r>
      <w:r>
        <w:rPr>
          <w:sz w:val="28"/>
          <w:szCs w:val="28"/>
        </w:rPr>
        <w:t xml:space="preserve"> 328</w:t>
      </w:r>
    </w:p>
    <w:p w14:paraId="1C5325FC" w14:textId="77777777" w:rsidR="007806CC" w:rsidRDefault="007806CC" w:rsidP="008153E6">
      <w:pPr>
        <w:widowControl w:val="0"/>
        <w:autoSpaceDE w:val="0"/>
        <w:autoSpaceDN w:val="0"/>
        <w:adjustRightInd w:val="0"/>
        <w:jc w:val="center"/>
        <w:rPr>
          <w:sz w:val="28"/>
          <w:szCs w:val="28"/>
        </w:rPr>
      </w:pPr>
    </w:p>
    <w:p w14:paraId="75E6B3C9" w14:textId="2DA7E043" w:rsidR="00302586" w:rsidRPr="00AC6725" w:rsidRDefault="00302586" w:rsidP="008153E6">
      <w:pPr>
        <w:widowControl w:val="0"/>
        <w:autoSpaceDE w:val="0"/>
        <w:autoSpaceDN w:val="0"/>
        <w:adjustRightInd w:val="0"/>
        <w:jc w:val="center"/>
        <w:rPr>
          <w:sz w:val="28"/>
          <w:szCs w:val="28"/>
        </w:rPr>
      </w:pPr>
      <w:r w:rsidRPr="00AC6725">
        <w:rPr>
          <w:sz w:val="28"/>
          <w:szCs w:val="28"/>
        </w:rPr>
        <w:t>Сведения,</w:t>
      </w:r>
    </w:p>
    <w:p w14:paraId="2E8C1AFC" w14:textId="77777777" w:rsidR="00302586" w:rsidRPr="00AC6725" w:rsidRDefault="00302586" w:rsidP="008153E6">
      <w:pPr>
        <w:widowControl w:val="0"/>
        <w:autoSpaceDE w:val="0"/>
        <w:autoSpaceDN w:val="0"/>
        <w:adjustRightInd w:val="0"/>
        <w:jc w:val="center"/>
        <w:rPr>
          <w:sz w:val="28"/>
          <w:szCs w:val="28"/>
        </w:rPr>
      </w:pPr>
      <w:r w:rsidRPr="00AC6725">
        <w:rPr>
          <w:sz w:val="28"/>
          <w:szCs w:val="28"/>
        </w:rPr>
        <w:t>подтверждающие возможность осуществления оперативного</w:t>
      </w:r>
    </w:p>
    <w:p w14:paraId="4FF3FDDA" w14:textId="77777777" w:rsidR="00302586" w:rsidRPr="00AC6725" w:rsidRDefault="00302586" w:rsidP="008153E6">
      <w:pPr>
        <w:widowControl w:val="0"/>
        <w:autoSpaceDE w:val="0"/>
        <w:autoSpaceDN w:val="0"/>
        <w:adjustRightInd w:val="0"/>
        <w:jc w:val="center"/>
        <w:rPr>
          <w:sz w:val="28"/>
          <w:szCs w:val="28"/>
        </w:rPr>
      </w:pPr>
      <w:r w:rsidRPr="00AC6725">
        <w:rPr>
          <w:sz w:val="28"/>
          <w:szCs w:val="28"/>
        </w:rPr>
        <w:t>(диспетчерского) контроля за регулярностью</w:t>
      </w:r>
    </w:p>
    <w:p w14:paraId="5E5E78E6" w14:textId="77777777" w:rsidR="00302586" w:rsidRPr="00AC6725" w:rsidRDefault="00302586" w:rsidP="008153E6">
      <w:pPr>
        <w:widowControl w:val="0"/>
        <w:autoSpaceDE w:val="0"/>
        <w:autoSpaceDN w:val="0"/>
        <w:adjustRightInd w:val="0"/>
        <w:jc w:val="center"/>
        <w:rPr>
          <w:sz w:val="28"/>
          <w:szCs w:val="28"/>
        </w:rPr>
      </w:pPr>
      <w:r w:rsidRPr="00AC6725">
        <w:rPr>
          <w:sz w:val="28"/>
          <w:szCs w:val="28"/>
        </w:rPr>
        <w:t>пассажирских перевозок</w:t>
      </w:r>
    </w:p>
    <w:p w14:paraId="6950EE30" w14:textId="77777777" w:rsidR="00302586" w:rsidRPr="00AC6725" w:rsidRDefault="00302586" w:rsidP="008153E6">
      <w:pPr>
        <w:widowControl w:val="0"/>
        <w:autoSpaceDE w:val="0"/>
        <w:autoSpaceDN w:val="0"/>
        <w:adjustRightInd w:val="0"/>
        <w:jc w:val="center"/>
        <w:rPr>
          <w:bCs/>
          <w:sz w:val="28"/>
          <w:szCs w:val="28"/>
        </w:rPr>
      </w:pPr>
      <w:r w:rsidRPr="00AC6725">
        <w:rPr>
          <w:bCs/>
          <w:sz w:val="28"/>
          <w:szCs w:val="28"/>
        </w:rPr>
        <w:t>_____________________________________________</w:t>
      </w:r>
    </w:p>
    <w:p w14:paraId="60CE9116" w14:textId="77777777" w:rsidR="00302586" w:rsidRPr="008153E6" w:rsidRDefault="00302586" w:rsidP="008153E6">
      <w:pPr>
        <w:widowControl w:val="0"/>
        <w:autoSpaceDE w:val="0"/>
        <w:autoSpaceDN w:val="0"/>
        <w:adjustRightInd w:val="0"/>
        <w:jc w:val="center"/>
        <w:rPr>
          <w:bCs/>
        </w:rPr>
      </w:pPr>
      <w:r w:rsidRPr="008153E6">
        <w:rPr>
          <w:bCs/>
        </w:rPr>
        <w:t>(наименование участника конкурса)</w:t>
      </w:r>
    </w:p>
    <w:p w14:paraId="6FA0D72D" w14:textId="77777777" w:rsidR="00302586" w:rsidRPr="00AC6725" w:rsidRDefault="00302586" w:rsidP="00AC6725">
      <w:pPr>
        <w:widowControl w:val="0"/>
        <w:autoSpaceDE w:val="0"/>
        <w:autoSpaceDN w:val="0"/>
        <w:adjustRightInd w:val="0"/>
        <w:ind w:firstLine="567"/>
        <w:jc w:val="both"/>
        <w:rPr>
          <w:sz w:val="28"/>
          <w:szCs w:val="28"/>
        </w:rPr>
      </w:pPr>
    </w:p>
    <w:p w14:paraId="086BBF8E" w14:textId="77777777" w:rsidR="00302586" w:rsidRPr="00AC6725" w:rsidRDefault="00302586" w:rsidP="00AC6725">
      <w:pPr>
        <w:widowControl w:val="0"/>
        <w:autoSpaceDE w:val="0"/>
        <w:autoSpaceDN w:val="0"/>
        <w:adjustRightInd w:val="0"/>
        <w:ind w:firstLine="567"/>
        <w:jc w:val="both"/>
        <w:rPr>
          <w:sz w:val="28"/>
          <w:szCs w:val="28"/>
        </w:rPr>
      </w:pPr>
    </w:p>
    <w:p w14:paraId="28A054C6" w14:textId="77777777" w:rsidR="00302586" w:rsidRPr="00AC6725" w:rsidRDefault="00302586" w:rsidP="008153E6">
      <w:pPr>
        <w:widowControl w:val="0"/>
        <w:autoSpaceDE w:val="0"/>
        <w:autoSpaceDN w:val="0"/>
        <w:adjustRightInd w:val="0"/>
        <w:ind w:right="-117" w:firstLine="709"/>
        <w:jc w:val="both"/>
        <w:rPr>
          <w:sz w:val="28"/>
          <w:szCs w:val="28"/>
        </w:rPr>
      </w:pPr>
      <w:r w:rsidRPr="00AC6725">
        <w:rPr>
          <w:sz w:val="28"/>
          <w:szCs w:val="28"/>
        </w:rPr>
        <w:t>Контроль за регулярностью пассажирских перевозок осуществляется с использованием:</w:t>
      </w:r>
    </w:p>
    <w:p w14:paraId="0366D424" w14:textId="77777777" w:rsidR="00302586" w:rsidRPr="00AC6725" w:rsidRDefault="00302586" w:rsidP="00AC6725">
      <w:pPr>
        <w:widowControl w:val="0"/>
        <w:autoSpaceDE w:val="0"/>
        <w:autoSpaceDN w:val="0"/>
        <w:adjustRightInd w:val="0"/>
        <w:ind w:right="-117" w:firstLine="567"/>
        <w:jc w:val="both"/>
        <w:rPr>
          <w:sz w:val="28"/>
          <w:szCs w:val="28"/>
        </w:rPr>
      </w:pPr>
    </w:p>
    <w:p w14:paraId="1904B8C6" w14:textId="75442FCA" w:rsidR="00302586" w:rsidRPr="00AC6725" w:rsidRDefault="00302586" w:rsidP="008153E6">
      <w:pPr>
        <w:widowControl w:val="0"/>
        <w:autoSpaceDE w:val="0"/>
        <w:autoSpaceDN w:val="0"/>
        <w:adjustRightInd w:val="0"/>
        <w:ind w:right="-117" w:firstLine="709"/>
        <w:jc w:val="both"/>
        <w:rPr>
          <w:sz w:val="28"/>
          <w:szCs w:val="28"/>
        </w:rPr>
      </w:pPr>
      <w:r w:rsidRPr="00AC6725">
        <w:rPr>
          <w:sz w:val="28"/>
          <w:szCs w:val="28"/>
        </w:rPr>
        <w:t>1. Спутниковых систем мониторинга транспорта ГЛОНАСС (ГЛОНАСС/GPS):</w:t>
      </w:r>
    </w:p>
    <w:p w14:paraId="105F2332" w14:textId="77777777" w:rsidR="008153E6" w:rsidRDefault="00302586" w:rsidP="00AC6725">
      <w:pPr>
        <w:widowControl w:val="0"/>
        <w:autoSpaceDE w:val="0"/>
        <w:autoSpaceDN w:val="0"/>
        <w:adjustRightInd w:val="0"/>
        <w:ind w:right="-117"/>
        <w:jc w:val="center"/>
        <w:rPr>
          <w:sz w:val="28"/>
          <w:szCs w:val="28"/>
        </w:rPr>
      </w:pPr>
      <w:r w:rsidRPr="00AC6725">
        <w:rPr>
          <w:sz w:val="28"/>
          <w:szCs w:val="28"/>
        </w:rPr>
        <w:t>________________________________________</w:t>
      </w:r>
      <w:r w:rsidR="00A65B77" w:rsidRPr="00AC6725">
        <w:rPr>
          <w:sz w:val="28"/>
          <w:szCs w:val="28"/>
        </w:rPr>
        <w:t>___________________________</w:t>
      </w:r>
    </w:p>
    <w:p w14:paraId="2C3E616C" w14:textId="7A86C768" w:rsidR="00302586" w:rsidRPr="008153E6" w:rsidRDefault="00302586" w:rsidP="00AC6725">
      <w:pPr>
        <w:widowControl w:val="0"/>
        <w:autoSpaceDE w:val="0"/>
        <w:autoSpaceDN w:val="0"/>
        <w:adjustRightInd w:val="0"/>
        <w:ind w:right="-117"/>
        <w:jc w:val="center"/>
      </w:pPr>
      <w:r w:rsidRPr="008153E6">
        <w:t>(наименование систем контроля)</w:t>
      </w:r>
    </w:p>
    <w:p w14:paraId="702C24A7" w14:textId="00A699EF" w:rsidR="00302586" w:rsidRPr="00AC6725" w:rsidRDefault="00302586" w:rsidP="00AC6725">
      <w:pPr>
        <w:widowControl w:val="0"/>
        <w:autoSpaceDE w:val="0"/>
        <w:autoSpaceDN w:val="0"/>
        <w:adjustRightInd w:val="0"/>
        <w:ind w:right="-117"/>
        <w:jc w:val="both"/>
        <w:rPr>
          <w:sz w:val="28"/>
          <w:szCs w:val="28"/>
        </w:rPr>
      </w:pPr>
      <w:r w:rsidRPr="00AC6725">
        <w:rPr>
          <w:sz w:val="28"/>
          <w:szCs w:val="28"/>
        </w:rPr>
        <w:t>______________________________________________________</w:t>
      </w:r>
      <w:r w:rsidR="00A65B77" w:rsidRPr="00AC6725">
        <w:rPr>
          <w:sz w:val="28"/>
          <w:szCs w:val="28"/>
        </w:rPr>
        <w:t>_____________</w:t>
      </w:r>
    </w:p>
    <w:p w14:paraId="68871240" w14:textId="5BFE3387" w:rsidR="00302586" w:rsidRPr="008153E6" w:rsidRDefault="00302586" w:rsidP="008153E6">
      <w:pPr>
        <w:widowControl w:val="0"/>
        <w:autoSpaceDE w:val="0"/>
        <w:autoSpaceDN w:val="0"/>
        <w:adjustRightInd w:val="0"/>
        <w:ind w:right="-117"/>
        <w:jc w:val="center"/>
      </w:pPr>
      <w:r w:rsidRPr="008153E6">
        <w:t>(наименование оператора системы контроля)</w:t>
      </w:r>
    </w:p>
    <w:p w14:paraId="20D41D8F" w14:textId="216A4B3D" w:rsidR="00302586" w:rsidRPr="00AC6725" w:rsidRDefault="00302586" w:rsidP="00AC6725">
      <w:pPr>
        <w:widowControl w:val="0"/>
        <w:autoSpaceDE w:val="0"/>
        <w:autoSpaceDN w:val="0"/>
        <w:adjustRightInd w:val="0"/>
        <w:ind w:right="-117"/>
        <w:jc w:val="both"/>
        <w:rPr>
          <w:sz w:val="28"/>
          <w:szCs w:val="28"/>
        </w:rPr>
      </w:pPr>
      <w:r w:rsidRPr="00AC6725">
        <w:rPr>
          <w:sz w:val="28"/>
          <w:szCs w:val="28"/>
        </w:rPr>
        <w:t>_________________________________ количество транспортных средств, оборудованных для использования системы (с приложением копии договора на обслуживание системы).</w:t>
      </w:r>
    </w:p>
    <w:p w14:paraId="05D539EE" w14:textId="77777777" w:rsidR="00302586" w:rsidRPr="00AC6725" w:rsidRDefault="00302586" w:rsidP="00AC6725">
      <w:pPr>
        <w:widowControl w:val="0"/>
        <w:autoSpaceDE w:val="0"/>
        <w:autoSpaceDN w:val="0"/>
        <w:adjustRightInd w:val="0"/>
        <w:ind w:right="-117"/>
        <w:jc w:val="both"/>
        <w:rPr>
          <w:sz w:val="28"/>
          <w:szCs w:val="28"/>
        </w:rPr>
      </w:pPr>
    </w:p>
    <w:p w14:paraId="601C1FF9" w14:textId="52BD53CA" w:rsidR="00302586" w:rsidRPr="00AC6725" w:rsidRDefault="00302586" w:rsidP="008153E6">
      <w:pPr>
        <w:widowControl w:val="0"/>
        <w:autoSpaceDE w:val="0"/>
        <w:autoSpaceDN w:val="0"/>
        <w:adjustRightInd w:val="0"/>
        <w:ind w:right="-117" w:firstLine="709"/>
        <w:jc w:val="both"/>
        <w:rPr>
          <w:sz w:val="28"/>
          <w:szCs w:val="28"/>
        </w:rPr>
      </w:pPr>
      <w:r w:rsidRPr="00AC6725">
        <w:rPr>
          <w:sz w:val="28"/>
          <w:szCs w:val="28"/>
        </w:rPr>
        <w:t>2. Осуществление диспетчерского сопровождения иным способом</w:t>
      </w:r>
    </w:p>
    <w:p w14:paraId="36CD8B37" w14:textId="550B5390" w:rsidR="00302586" w:rsidRPr="00AC6725" w:rsidRDefault="00302586" w:rsidP="00AC6725">
      <w:pPr>
        <w:widowControl w:val="0"/>
        <w:autoSpaceDE w:val="0"/>
        <w:autoSpaceDN w:val="0"/>
        <w:adjustRightInd w:val="0"/>
        <w:ind w:right="-117"/>
        <w:jc w:val="both"/>
        <w:rPr>
          <w:sz w:val="28"/>
          <w:szCs w:val="28"/>
        </w:rPr>
      </w:pPr>
      <w:r w:rsidRPr="00AC6725">
        <w:rPr>
          <w:sz w:val="28"/>
          <w:szCs w:val="28"/>
        </w:rPr>
        <w:t>________________________________________________________________________________________________________________________________________________________________________________________</w:t>
      </w:r>
      <w:r w:rsidR="00A65B77" w:rsidRPr="00AC6725">
        <w:rPr>
          <w:sz w:val="28"/>
          <w:szCs w:val="28"/>
        </w:rPr>
        <w:t>_________________</w:t>
      </w:r>
    </w:p>
    <w:p w14:paraId="107A97EC" w14:textId="77777777" w:rsidR="00302586" w:rsidRPr="00AC6725" w:rsidRDefault="00302586" w:rsidP="00AC6725">
      <w:pPr>
        <w:widowControl w:val="0"/>
        <w:autoSpaceDE w:val="0"/>
        <w:autoSpaceDN w:val="0"/>
        <w:adjustRightInd w:val="0"/>
        <w:ind w:right="-117"/>
        <w:jc w:val="both"/>
        <w:rPr>
          <w:sz w:val="28"/>
          <w:szCs w:val="28"/>
        </w:rPr>
      </w:pPr>
    </w:p>
    <w:p w14:paraId="068368FC" w14:textId="77777777" w:rsidR="00302586" w:rsidRPr="00AC6725" w:rsidRDefault="00302586" w:rsidP="00AC6725">
      <w:pPr>
        <w:widowControl w:val="0"/>
        <w:autoSpaceDE w:val="0"/>
        <w:autoSpaceDN w:val="0"/>
        <w:jc w:val="both"/>
        <w:rPr>
          <w:rFonts w:eastAsia="Calibri"/>
          <w:sz w:val="28"/>
          <w:szCs w:val="28"/>
          <w:lang w:eastAsia="en-US"/>
        </w:rPr>
      </w:pPr>
      <w:r w:rsidRPr="00AC6725">
        <w:rPr>
          <w:rFonts w:eastAsia="Calibri"/>
          <w:sz w:val="28"/>
          <w:szCs w:val="28"/>
          <w:lang w:eastAsia="en-US"/>
        </w:rPr>
        <w:t>Руководитель (для юридических лиц),</w:t>
      </w:r>
    </w:p>
    <w:p w14:paraId="7A5F40D1" w14:textId="77777777" w:rsidR="00302586" w:rsidRPr="00AC6725" w:rsidRDefault="00302586" w:rsidP="00AC6725">
      <w:pPr>
        <w:widowControl w:val="0"/>
        <w:autoSpaceDE w:val="0"/>
        <w:autoSpaceDN w:val="0"/>
        <w:jc w:val="both"/>
        <w:rPr>
          <w:rFonts w:eastAsia="Calibri"/>
          <w:sz w:val="28"/>
          <w:szCs w:val="28"/>
          <w:lang w:eastAsia="en-US"/>
        </w:rPr>
      </w:pPr>
      <w:r w:rsidRPr="00AC6725">
        <w:rPr>
          <w:rFonts w:eastAsia="Calibri"/>
          <w:sz w:val="28"/>
          <w:szCs w:val="28"/>
          <w:lang w:eastAsia="en-US"/>
        </w:rPr>
        <w:t>индивидуальный предприниматель,</w:t>
      </w:r>
    </w:p>
    <w:p w14:paraId="7D30F87E" w14:textId="77777777" w:rsidR="0039167F" w:rsidRDefault="0039167F" w:rsidP="00AC6725">
      <w:pPr>
        <w:widowControl w:val="0"/>
        <w:autoSpaceDE w:val="0"/>
        <w:autoSpaceDN w:val="0"/>
        <w:jc w:val="both"/>
        <w:rPr>
          <w:rFonts w:eastAsia="Calibri"/>
          <w:sz w:val="28"/>
          <w:szCs w:val="28"/>
          <w:lang w:eastAsia="en-US"/>
        </w:rPr>
      </w:pPr>
      <w:r>
        <w:rPr>
          <w:rFonts w:eastAsia="Calibri"/>
          <w:sz w:val="28"/>
          <w:szCs w:val="28"/>
          <w:lang w:eastAsia="en-US"/>
        </w:rPr>
        <w:t>уполномоченный участник</w:t>
      </w:r>
    </w:p>
    <w:p w14:paraId="3638641D" w14:textId="5AB9E778" w:rsidR="00302586" w:rsidRPr="00AC6725" w:rsidRDefault="00302586" w:rsidP="00AC6725">
      <w:pPr>
        <w:widowControl w:val="0"/>
        <w:autoSpaceDE w:val="0"/>
        <w:autoSpaceDN w:val="0"/>
        <w:jc w:val="both"/>
        <w:rPr>
          <w:rFonts w:eastAsia="Calibri"/>
          <w:sz w:val="28"/>
          <w:szCs w:val="28"/>
          <w:lang w:eastAsia="en-US"/>
        </w:rPr>
      </w:pPr>
      <w:r w:rsidRPr="00AC6725">
        <w:rPr>
          <w:rFonts w:eastAsia="Calibri"/>
          <w:sz w:val="28"/>
          <w:szCs w:val="28"/>
          <w:lang w:eastAsia="en-US"/>
        </w:rPr>
        <w:t>простого</w:t>
      </w:r>
      <w:r w:rsidR="0039167F">
        <w:rPr>
          <w:rFonts w:eastAsia="Calibri"/>
          <w:sz w:val="28"/>
          <w:szCs w:val="28"/>
          <w:lang w:eastAsia="en-US"/>
        </w:rPr>
        <w:t xml:space="preserve"> </w:t>
      </w:r>
      <w:r w:rsidRPr="00AC6725">
        <w:rPr>
          <w:rFonts w:eastAsia="Calibri"/>
          <w:sz w:val="28"/>
          <w:szCs w:val="28"/>
          <w:lang w:eastAsia="en-US"/>
        </w:rPr>
        <w:t>товарищества ______________</w:t>
      </w:r>
      <w:r w:rsidR="008153E6">
        <w:rPr>
          <w:rFonts w:eastAsia="Calibri"/>
          <w:sz w:val="28"/>
          <w:szCs w:val="28"/>
          <w:lang w:eastAsia="en-US"/>
        </w:rPr>
        <w:t xml:space="preserve"> </w:t>
      </w:r>
      <w:r w:rsidRPr="00AC6725">
        <w:rPr>
          <w:rFonts w:eastAsia="Calibri"/>
          <w:sz w:val="28"/>
          <w:szCs w:val="28"/>
          <w:lang w:eastAsia="en-US"/>
        </w:rPr>
        <w:t>/</w:t>
      </w:r>
      <w:r w:rsidR="008153E6">
        <w:rPr>
          <w:rFonts w:eastAsia="Calibri"/>
          <w:sz w:val="28"/>
          <w:szCs w:val="28"/>
          <w:lang w:eastAsia="en-US"/>
        </w:rPr>
        <w:t xml:space="preserve"> </w:t>
      </w:r>
      <w:r w:rsidRPr="00AC6725">
        <w:rPr>
          <w:rFonts w:eastAsia="Calibri"/>
          <w:sz w:val="28"/>
          <w:szCs w:val="28"/>
          <w:lang w:eastAsia="en-US"/>
        </w:rPr>
        <w:t>___________________</w:t>
      </w:r>
      <w:r w:rsidR="008153E6">
        <w:rPr>
          <w:rFonts w:eastAsia="Calibri"/>
          <w:sz w:val="28"/>
          <w:szCs w:val="28"/>
          <w:lang w:eastAsia="en-US"/>
        </w:rPr>
        <w:t>______</w:t>
      </w:r>
      <w:r w:rsidRPr="00AC6725">
        <w:rPr>
          <w:rFonts w:eastAsia="Calibri"/>
          <w:sz w:val="28"/>
          <w:szCs w:val="28"/>
          <w:lang w:eastAsia="en-US"/>
        </w:rPr>
        <w:t>/</w:t>
      </w:r>
    </w:p>
    <w:p w14:paraId="60FB2C17" w14:textId="211A3250" w:rsidR="00302586" w:rsidRPr="008153E6" w:rsidRDefault="00302586" w:rsidP="0039167F">
      <w:pPr>
        <w:widowControl w:val="0"/>
        <w:autoSpaceDE w:val="0"/>
        <w:autoSpaceDN w:val="0"/>
        <w:ind w:left="3828"/>
        <w:jc w:val="both"/>
        <w:rPr>
          <w:rFonts w:eastAsia="Calibri"/>
          <w:lang w:eastAsia="en-US"/>
        </w:rPr>
      </w:pPr>
      <w:r w:rsidRPr="008153E6">
        <w:rPr>
          <w:rFonts w:eastAsia="Calibri"/>
          <w:lang w:eastAsia="en-US"/>
        </w:rPr>
        <w:t xml:space="preserve">(подпись) </w:t>
      </w:r>
      <w:r w:rsidR="008153E6" w:rsidRPr="008153E6">
        <w:rPr>
          <w:rFonts w:eastAsia="Calibri"/>
          <w:lang w:eastAsia="en-US"/>
        </w:rPr>
        <w:t xml:space="preserve">/ </w:t>
      </w:r>
      <w:r w:rsidRPr="008153E6">
        <w:rPr>
          <w:rFonts w:eastAsia="Calibri"/>
          <w:lang w:eastAsia="en-US"/>
        </w:rPr>
        <w:t>(расшифровка подписи)</w:t>
      </w:r>
    </w:p>
    <w:p w14:paraId="5B196F2E" w14:textId="77777777" w:rsidR="007806CC" w:rsidRDefault="007806CC" w:rsidP="008153E6">
      <w:pPr>
        <w:spacing w:after="120"/>
        <w:ind w:left="3828"/>
        <w:jc w:val="center"/>
        <w:rPr>
          <w:sz w:val="28"/>
          <w:szCs w:val="28"/>
        </w:rPr>
      </w:pPr>
    </w:p>
    <w:p w14:paraId="3AEAA4E1" w14:textId="4D87501E" w:rsidR="008153E6" w:rsidRPr="00AC6725" w:rsidRDefault="008153E6" w:rsidP="008153E6">
      <w:pPr>
        <w:spacing w:after="120"/>
        <w:ind w:left="3828"/>
        <w:jc w:val="center"/>
        <w:rPr>
          <w:sz w:val="28"/>
          <w:szCs w:val="28"/>
        </w:rPr>
      </w:pPr>
      <w:r w:rsidRPr="00AC6725">
        <w:rPr>
          <w:sz w:val="28"/>
          <w:szCs w:val="28"/>
        </w:rPr>
        <w:lastRenderedPageBreak/>
        <w:t xml:space="preserve">ПРИЛОЖЕНИЕ </w:t>
      </w:r>
      <w:r>
        <w:rPr>
          <w:sz w:val="28"/>
          <w:szCs w:val="28"/>
        </w:rPr>
        <w:t>6</w:t>
      </w:r>
    </w:p>
    <w:p w14:paraId="56C42D85" w14:textId="77777777" w:rsidR="008153E6" w:rsidRDefault="008153E6" w:rsidP="008153E6">
      <w:pPr>
        <w:ind w:left="3828"/>
        <w:jc w:val="center"/>
        <w:rPr>
          <w:rFonts w:eastAsia="Calibri"/>
          <w:bCs/>
          <w:sz w:val="28"/>
          <w:szCs w:val="28"/>
          <w:lang w:eastAsia="en-US"/>
        </w:rPr>
      </w:pPr>
      <w:r w:rsidRPr="00AC6725">
        <w:rPr>
          <w:sz w:val="28"/>
          <w:szCs w:val="28"/>
        </w:rPr>
        <w:t xml:space="preserve">к Порядку </w:t>
      </w:r>
      <w:r>
        <w:rPr>
          <w:rFonts w:eastAsia="Calibri"/>
          <w:bCs/>
          <w:sz w:val="28"/>
          <w:szCs w:val="28"/>
          <w:lang w:eastAsia="en-US"/>
        </w:rPr>
        <w:t>проведения открытого конкурса</w:t>
      </w:r>
    </w:p>
    <w:p w14:paraId="3F1322BB" w14:textId="77777777" w:rsidR="008153E6" w:rsidRPr="00AC6725" w:rsidRDefault="008153E6" w:rsidP="008153E6">
      <w:pPr>
        <w:ind w:left="3828"/>
        <w:jc w:val="center"/>
        <w:rPr>
          <w:rFonts w:eastAsia="Calibri"/>
          <w:bCs/>
          <w:sz w:val="28"/>
          <w:szCs w:val="28"/>
          <w:lang w:eastAsia="en-US"/>
        </w:rPr>
      </w:pPr>
      <w:r w:rsidRPr="00AC6725">
        <w:rPr>
          <w:rFonts w:eastAsia="Calibri"/>
          <w:bCs/>
          <w:sz w:val="28"/>
          <w:szCs w:val="28"/>
          <w:lang w:eastAsia="en-US"/>
        </w:rPr>
        <w:t>на право получения свидетельства</w:t>
      </w:r>
    </w:p>
    <w:p w14:paraId="5C282A7C" w14:textId="77777777" w:rsidR="008153E6" w:rsidRPr="00AC6725" w:rsidRDefault="008153E6" w:rsidP="008153E6">
      <w:pPr>
        <w:ind w:left="3828"/>
        <w:jc w:val="center"/>
        <w:rPr>
          <w:rFonts w:eastAsia="Calibri"/>
          <w:bCs/>
          <w:sz w:val="28"/>
          <w:szCs w:val="28"/>
          <w:lang w:eastAsia="en-US"/>
        </w:rPr>
      </w:pPr>
      <w:r w:rsidRPr="00AC6725">
        <w:rPr>
          <w:rFonts w:eastAsia="Calibri"/>
          <w:bCs/>
          <w:sz w:val="28"/>
          <w:szCs w:val="28"/>
          <w:lang w:eastAsia="en-US"/>
        </w:rPr>
        <w:t>об осуществлении перевозок по одному</w:t>
      </w:r>
    </w:p>
    <w:p w14:paraId="0BF2CCFD" w14:textId="77777777" w:rsidR="008153E6" w:rsidRDefault="008153E6" w:rsidP="008153E6">
      <w:pPr>
        <w:ind w:left="3828"/>
        <w:jc w:val="center"/>
        <w:rPr>
          <w:rFonts w:eastAsia="Calibri"/>
          <w:bCs/>
          <w:sz w:val="28"/>
          <w:szCs w:val="28"/>
          <w:lang w:eastAsia="en-US"/>
        </w:rPr>
      </w:pPr>
      <w:r w:rsidRPr="00AC6725">
        <w:rPr>
          <w:rFonts w:eastAsia="Calibri"/>
          <w:bCs/>
          <w:sz w:val="28"/>
          <w:szCs w:val="28"/>
          <w:lang w:eastAsia="en-US"/>
        </w:rPr>
        <w:t>или нес</w:t>
      </w:r>
      <w:r>
        <w:rPr>
          <w:rFonts w:eastAsia="Calibri"/>
          <w:bCs/>
          <w:sz w:val="28"/>
          <w:szCs w:val="28"/>
          <w:lang w:eastAsia="en-US"/>
        </w:rPr>
        <w:t>кольким муниципальным маршрутам</w:t>
      </w:r>
    </w:p>
    <w:p w14:paraId="7CAEB5A3" w14:textId="77777777" w:rsidR="008153E6" w:rsidRDefault="008153E6" w:rsidP="008153E6">
      <w:pPr>
        <w:ind w:left="3828"/>
        <w:jc w:val="center"/>
        <w:rPr>
          <w:rFonts w:eastAsia="Calibri"/>
          <w:bCs/>
          <w:sz w:val="28"/>
          <w:szCs w:val="28"/>
          <w:lang w:eastAsia="en-US"/>
        </w:rPr>
      </w:pPr>
      <w:r w:rsidRPr="00AC6725">
        <w:rPr>
          <w:rFonts w:eastAsia="Calibri"/>
          <w:bCs/>
          <w:sz w:val="28"/>
          <w:szCs w:val="28"/>
          <w:lang w:eastAsia="en-US"/>
        </w:rPr>
        <w:t>регулярных перевозок</w:t>
      </w:r>
      <w:r>
        <w:rPr>
          <w:rFonts w:eastAsia="Calibri"/>
          <w:bCs/>
          <w:sz w:val="28"/>
          <w:szCs w:val="28"/>
          <w:lang w:eastAsia="en-US"/>
        </w:rPr>
        <w:t xml:space="preserve"> по нерегулируемым</w:t>
      </w:r>
    </w:p>
    <w:p w14:paraId="557B231A" w14:textId="77777777" w:rsidR="008153E6" w:rsidRDefault="008153E6" w:rsidP="008153E6">
      <w:pPr>
        <w:ind w:left="3828"/>
        <w:jc w:val="center"/>
        <w:rPr>
          <w:rFonts w:eastAsia="Calibri"/>
          <w:bCs/>
          <w:sz w:val="28"/>
          <w:szCs w:val="28"/>
          <w:lang w:eastAsia="en-US"/>
        </w:rPr>
      </w:pPr>
      <w:r>
        <w:rPr>
          <w:rFonts w:eastAsia="Calibri"/>
          <w:bCs/>
          <w:sz w:val="28"/>
          <w:szCs w:val="28"/>
          <w:lang w:eastAsia="en-US"/>
        </w:rPr>
        <w:t>тарифам на территории</w:t>
      </w:r>
    </w:p>
    <w:p w14:paraId="6FFE8412" w14:textId="77777777" w:rsidR="008153E6" w:rsidRDefault="008153E6" w:rsidP="008153E6">
      <w:pPr>
        <w:ind w:left="3828"/>
        <w:jc w:val="center"/>
        <w:rPr>
          <w:rFonts w:eastAsia="Calibri"/>
          <w:bCs/>
          <w:sz w:val="28"/>
          <w:szCs w:val="28"/>
          <w:lang w:eastAsia="en-US"/>
        </w:rPr>
      </w:pPr>
      <w:r>
        <w:rPr>
          <w:rFonts w:eastAsia="Calibri"/>
          <w:bCs/>
          <w:sz w:val="28"/>
          <w:szCs w:val="28"/>
          <w:lang w:eastAsia="en-US"/>
        </w:rPr>
        <w:t>муниципального образования</w:t>
      </w:r>
    </w:p>
    <w:p w14:paraId="121D8866" w14:textId="77777777" w:rsidR="008153E6" w:rsidRDefault="008153E6" w:rsidP="008153E6">
      <w:pPr>
        <w:ind w:left="3828"/>
        <w:jc w:val="center"/>
        <w:rPr>
          <w:rFonts w:eastAsia="Calibri"/>
          <w:bCs/>
          <w:sz w:val="28"/>
          <w:szCs w:val="28"/>
          <w:lang w:eastAsia="en-US"/>
        </w:rPr>
      </w:pPr>
      <w:r w:rsidRPr="00AC6725">
        <w:rPr>
          <w:rFonts w:eastAsia="Calibri"/>
          <w:bCs/>
          <w:sz w:val="28"/>
          <w:szCs w:val="28"/>
          <w:lang w:eastAsia="en-US"/>
        </w:rPr>
        <w:t>Ногликский муниципальный</w:t>
      </w:r>
      <w:r>
        <w:rPr>
          <w:rFonts w:eastAsia="Calibri"/>
          <w:bCs/>
          <w:sz w:val="28"/>
          <w:szCs w:val="28"/>
          <w:lang w:eastAsia="en-US"/>
        </w:rPr>
        <w:t xml:space="preserve"> округ</w:t>
      </w:r>
    </w:p>
    <w:p w14:paraId="57B77A97" w14:textId="77777777" w:rsidR="007806CC" w:rsidRDefault="008153E6" w:rsidP="007806CC">
      <w:pPr>
        <w:ind w:left="3828"/>
        <w:jc w:val="center"/>
        <w:rPr>
          <w:rFonts w:eastAsia="Calibri"/>
          <w:bCs/>
          <w:sz w:val="28"/>
          <w:szCs w:val="28"/>
          <w:lang w:eastAsia="en-US"/>
        </w:rPr>
      </w:pPr>
      <w:r w:rsidRPr="00AC6725">
        <w:rPr>
          <w:rFonts w:eastAsia="Calibri"/>
          <w:bCs/>
          <w:sz w:val="28"/>
          <w:szCs w:val="28"/>
          <w:lang w:eastAsia="en-US"/>
        </w:rPr>
        <w:t>Сахалинской области</w:t>
      </w:r>
      <w:r w:rsidR="007806CC">
        <w:rPr>
          <w:rFonts w:eastAsia="Calibri"/>
          <w:bCs/>
          <w:sz w:val="28"/>
          <w:szCs w:val="28"/>
          <w:lang w:eastAsia="en-US"/>
        </w:rPr>
        <w:t>, утвержденному постановлением администрации муниципального образования</w:t>
      </w:r>
    </w:p>
    <w:p w14:paraId="34E6E68C" w14:textId="77777777" w:rsidR="007806CC" w:rsidRDefault="007806CC" w:rsidP="007806CC">
      <w:pPr>
        <w:ind w:left="3828"/>
        <w:jc w:val="center"/>
        <w:rPr>
          <w:rFonts w:eastAsia="Calibri"/>
          <w:bCs/>
          <w:sz w:val="28"/>
          <w:szCs w:val="28"/>
          <w:lang w:eastAsia="en-US"/>
        </w:rPr>
      </w:pPr>
      <w:r w:rsidRPr="00AC6725">
        <w:rPr>
          <w:rFonts w:eastAsia="Calibri"/>
          <w:bCs/>
          <w:sz w:val="28"/>
          <w:szCs w:val="28"/>
          <w:lang w:eastAsia="en-US"/>
        </w:rPr>
        <w:t>Ногликский муниципальный</w:t>
      </w:r>
      <w:r>
        <w:rPr>
          <w:rFonts w:eastAsia="Calibri"/>
          <w:bCs/>
          <w:sz w:val="28"/>
          <w:szCs w:val="28"/>
          <w:lang w:eastAsia="en-US"/>
        </w:rPr>
        <w:t xml:space="preserve"> округ</w:t>
      </w:r>
    </w:p>
    <w:p w14:paraId="19274DB9" w14:textId="77777777" w:rsidR="007806CC" w:rsidRPr="00AC6725" w:rsidRDefault="007806CC" w:rsidP="007806CC">
      <w:pPr>
        <w:ind w:left="3828"/>
        <w:jc w:val="center"/>
        <w:rPr>
          <w:rFonts w:eastAsia="Calibri"/>
          <w:bCs/>
          <w:sz w:val="28"/>
          <w:szCs w:val="28"/>
          <w:lang w:eastAsia="en-US"/>
        </w:rPr>
      </w:pPr>
      <w:r w:rsidRPr="00AC6725">
        <w:rPr>
          <w:rFonts w:eastAsia="Calibri"/>
          <w:bCs/>
          <w:sz w:val="28"/>
          <w:szCs w:val="28"/>
          <w:lang w:eastAsia="en-US"/>
        </w:rPr>
        <w:t>Сахалинской области</w:t>
      </w:r>
    </w:p>
    <w:p w14:paraId="72318907" w14:textId="7224DFD7" w:rsidR="00F10521" w:rsidRDefault="00550489" w:rsidP="008153E6">
      <w:pPr>
        <w:widowControl w:val="0"/>
        <w:tabs>
          <w:tab w:val="left" w:pos="0"/>
        </w:tabs>
        <w:ind w:left="3969" w:right="-1"/>
        <w:contextualSpacing/>
        <w:jc w:val="center"/>
        <w:rPr>
          <w:sz w:val="28"/>
          <w:szCs w:val="28"/>
        </w:rPr>
      </w:pPr>
      <w:r>
        <w:rPr>
          <w:sz w:val="28"/>
          <w:szCs w:val="28"/>
        </w:rPr>
        <w:t>о</w:t>
      </w:r>
      <w:r w:rsidRPr="00AC6725">
        <w:rPr>
          <w:sz w:val="28"/>
          <w:szCs w:val="28"/>
        </w:rPr>
        <w:t>т</w:t>
      </w:r>
      <w:r>
        <w:rPr>
          <w:sz w:val="28"/>
          <w:szCs w:val="28"/>
        </w:rPr>
        <w:t xml:space="preserve"> 02 июня 2026 года </w:t>
      </w:r>
      <w:r w:rsidRPr="00AC6725">
        <w:rPr>
          <w:sz w:val="28"/>
          <w:szCs w:val="28"/>
        </w:rPr>
        <w:t>№</w:t>
      </w:r>
      <w:r>
        <w:rPr>
          <w:sz w:val="28"/>
          <w:szCs w:val="28"/>
        </w:rPr>
        <w:t xml:space="preserve"> 328</w:t>
      </w:r>
      <w:bookmarkStart w:id="6" w:name="_GoBack"/>
      <w:bookmarkEnd w:id="6"/>
    </w:p>
    <w:p w14:paraId="1E26BCA2" w14:textId="77777777" w:rsidR="008153E6" w:rsidRDefault="008153E6" w:rsidP="008153E6">
      <w:pPr>
        <w:widowControl w:val="0"/>
        <w:tabs>
          <w:tab w:val="left" w:pos="0"/>
        </w:tabs>
        <w:ind w:left="3969" w:right="-1"/>
        <w:contextualSpacing/>
        <w:jc w:val="center"/>
        <w:rPr>
          <w:sz w:val="28"/>
          <w:szCs w:val="28"/>
        </w:rPr>
      </w:pPr>
    </w:p>
    <w:p w14:paraId="3E8124D4" w14:textId="77777777" w:rsidR="008153E6" w:rsidRPr="00AC6725" w:rsidRDefault="008153E6" w:rsidP="008153E6">
      <w:pPr>
        <w:widowControl w:val="0"/>
        <w:tabs>
          <w:tab w:val="left" w:pos="0"/>
        </w:tabs>
        <w:ind w:left="3969" w:right="-1"/>
        <w:contextualSpacing/>
        <w:jc w:val="center"/>
        <w:rPr>
          <w:sz w:val="28"/>
          <w:szCs w:val="28"/>
        </w:rPr>
      </w:pPr>
    </w:p>
    <w:p w14:paraId="37D4D831" w14:textId="77777777" w:rsidR="00F10521" w:rsidRPr="00AC6725" w:rsidRDefault="00B345AE" w:rsidP="00AC6725">
      <w:pPr>
        <w:widowControl w:val="0"/>
        <w:tabs>
          <w:tab w:val="left" w:pos="0"/>
        </w:tabs>
        <w:ind w:right="-1"/>
        <w:contextualSpacing/>
        <w:jc w:val="center"/>
        <w:rPr>
          <w:sz w:val="28"/>
          <w:szCs w:val="28"/>
        </w:rPr>
      </w:pPr>
      <w:r w:rsidRPr="00AC6725">
        <w:rPr>
          <w:sz w:val="28"/>
          <w:szCs w:val="28"/>
        </w:rPr>
        <w:t xml:space="preserve">1. </w:t>
      </w:r>
      <w:r w:rsidR="00E128AF" w:rsidRPr="00AC6725">
        <w:rPr>
          <w:sz w:val="28"/>
          <w:szCs w:val="28"/>
        </w:rPr>
        <w:t xml:space="preserve">Шкала для оценки критериев при осуществлении </w:t>
      </w:r>
      <w:r w:rsidR="00F10521" w:rsidRPr="00AC6725">
        <w:rPr>
          <w:sz w:val="28"/>
          <w:szCs w:val="28"/>
        </w:rPr>
        <w:t>оценки</w:t>
      </w:r>
    </w:p>
    <w:p w14:paraId="026ECFF7" w14:textId="7B76A4D7" w:rsidR="00B345AE" w:rsidRPr="00AC6725" w:rsidRDefault="00E128AF" w:rsidP="00AC6725">
      <w:pPr>
        <w:widowControl w:val="0"/>
        <w:tabs>
          <w:tab w:val="left" w:pos="0"/>
        </w:tabs>
        <w:ind w:right="-1"/>
        <w:contextualSpacing/>
        <w:jc w:val="center"/>
        <w:rPr>
          <w:sz w:val="28"/>
          <w:szCs w:val="28"/>
        </w:rPr>
      </w:pPr>
      <w:r w:rsidRPr="00AC6725">
        <w:rPr>
          <w:sz w:val="28"/>
          <w:szCs w:val="28"/>
        </w:rPr>
        <w:t>и сопоставления заявок на участие в открытом конкурсе</w:t>
      </w:r>
    </w:p>
    <w:p w14:paraId="365EC162" w14:textId="77777777" w:rsidR="00630DD6" w:rsidRPr="00AC6725" w:rsidRDefault="00630DD6" w:rsidP="00AC6725">
      <w:pPr>
        <w:widowControl w:val="0"/>
        <w:autoSpaceDE w:val="0"/>
        <w:autoSpaceDN w:val="0"/>
        <w:rPr>
          <w:sz w:val="28"/>
          <w:szCs w:val="28"/>
        </w:rPr>
      </w:pPr>
    </w:p>
    <w:tbl>
      <w:tblPr>
        <w:tblW w:w="9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5245"/>
        <w:gridCol w:w="2410"/>
        <w:gridCol w:w="907"/>
      </w:tblGrid>
      <w:tr w:rsidR="004E681D" w:rsidRPr="00AC6725" w14:paraId="6F48B089" w14:textId="77777777" w:rsidTr="008153E6">
        <w:tc>
          <w:tcPr>
            <w:tcW w:w="704" w:type="dxa"/>
          </w:tcPr>
          <w:p w14:paraId="066F6171" w14:textId="669EBA94" w:rsidR="00B345AE" w:rsidRPr="00AC6725" w:rsidRDefault="00277A92" w:rsidP="00AC6725">
            <w:pPr>
              <w:widowControl w:val="0"/>
              <w:autoSpaceDE w:val="0"/>
              <w:autoSpaceDN w:val="0"/>
              <w:jc w:val="center"/>
              <w:rPr>
                <w:sz w:val="28"/>
                <w:szCs w:val="28"/>
              </w:rPr>
            </w:pPr>
            <w:r w:rsidRPr="00AC6725">
              <w:rPr>
                <w:sz w:val="28"/>
                <w:szCs w:val="28"/>
              </w:rPr>
              <w:t>№ п/п</w:t>
            </w:r>
          </w:p>
        </w:tc>
        <w:tc>
          <w:tcPr>
            <w:tcW w:w="5245" w:type="dxa"/>
          </w:tcPr>
          <w:p w14:paraId="79F9D389" w14:textId="77777777" w:rsidR="00B345AE" w:rsidRPr="00AC6725" w:rsidRDefault="00B345AE" w:rsidP="00AC6725">
            <w:pPr>
              <w:widowControl w:val="0"/>
              <w:autoSpaceDE w:val="0"/>
              <w:autoSpaceDN w:val="0"/>
              <w:ind w:hanging="10"/>
              <w:jc w:val="center"/>
              <w:rPr>
                <w:sz w:val="28"/>
                <w:szCs w:val="28"/>
              </w:rPr>
            </w:pPr>
            <w:r w:rsidRPr="00AC6725">
              <w:rPr>
                <w:sz w:val="28"/>
                <w:szCs w:val="28"/>
              </w:rPr>
              <w:t>Наименование критерия</w:t>
            </w:r>
          </w:p>
        </w:tc>
        <w:tc>
          <w:tcPr>
            <w:tcW w:w="2410" w:type="dxa"/>
          </w:tcPr>
          <w:p w14:paraId="00352469" w14:textId="77777777" w:rsidR="00B345AE" w:rsidRPr="00AC6725" w:rsidRDefault="00B345AE" w:rsidP="00AC6725">
            <w:pPr>
              <w:widowControl w:val="0"/>
              <w:autoSpaceDE w:val="0"/>
              <w:autoSpaceDN w:val="0"/>
              <w:ind w:hanging="9"/>
              <w:jc w:val="center"/>
              <w:rPr>
                <w:sz w:val="28"/>
                <w:szCs w:val="28"/>
              </w:rPr>
            </w:pPr>
            <w:r w:rsidRPr="00AC6725">
              <w:rPr>
                <w:sz w:val="28"/>
                <w:szCs w:val="28"/>
              </w:rPr>
              <w:t>Параметры критерия</w:t>
            </w:r>
          </w:p>
        </w:tc>
        <w:tc>
          <w:tcPr>
            <w:tcW w:w="907" w:type="dxa"/>
          </w:tcPr>
          <w:p w14:paraId="11C28A84" w14:textId="77777777" w:rsidR="00B345AE" w:rsidRPr="00AC6725" w:rsidRDefault="00B345AE" w:rsidP="00AC6725">
            <w:pPr>
              <w:widowControl w:val="0"/>
              <w:autoSpaceDE w:val="0"/>
              <w:autoSpaceDN w:val="0"/>
              <w:rPr>
                <w:sz w:val="28"/>
                <w:szCs w:val="28"/>
              </w:rPr>
            </w:pPr>
            <w:r w:rsidRPr="00AC6725">
              <w:rPr>
                <w:sz w:val="28"/>
                <w:szCs w:val="28"/>
              </w:rPr>
              <w:t>Баллы</w:t>
            </w:r>
          </w:p>
        </w:tc>
      </w:tr>
      <w:tr w:rsidR="004E681D" w:rsidRPr="00AC6725" w14:paraId="1B9F860B" w14:textId="77777777" w:rsidTr="008153E6">
        <w:tc>
          <w:tcPr>
            <w:tcW w:w="704" w:type="dxa"/>
            <w:vMerge w:val="restart"/>
          </w:tcPr>
          <w:p w14:paraId="52A96405" w14:textId="747AC237" w:rsidR="00B345AE" w:rsidRPr="00AC6725" w:rsidRDefault="006913CA" w:rsidP="00AC6725">
            <w:pPr>
              <w:widowControl w:val="0"/>
              <w:autoSpaceDE w:val="0"/>
              <w:autoSpaceDN w:val="0"/>
              <w:jc w:val="center"/>
              <w:rPr>
                <w:sz w:val="28"/>
                <w:szCs w:val="28"/>
              </w:rPr>
            </w:pPr>
            <w:bookmarkStart w:id="7" w:name="P569"/>
            <w:bookmarkEnd w:id="7"/>
            <w:r w:rsidRPr="00AC6725">
              <w:rPr>
                <w:sz w:val="28"/>
                <w:szCs w:val="28"/>
              </w:rPr>
              <w:t>1.</w:t>
            </w:r>
          </w:p>
        </w:tc>
        <w:tc>
          <w:tcPr>
            <w:tcW w:w="5245" w:type="dxa"/>
            <w:vMerge w:val="restart"/>
          </w:tcPr>
          <w:p w14:paraId="476F0795" w14:textId="3E847E1D" w:rsidR="00B345AE" w:rsidRPr="00AC6725" w:rsidRDefault="00B345AE" w:rsidP="00AC6725">
            <w:pPr>
              <w:widowControl w:val="0"/>
              <w:autoSpaceDE w:val="0"/>
              <w:autoSpaceDN w:val="0"/>
              <w:rPr>
                <w:sz w:val="28"/>
                <w:szCs w:val="28"/>
              </w:rPr>
            </w:pPr>
            <w:r w:rsidRPr="00AC6725">
              <w:rPr>
                <w:sz w:val="28"/>
                <w:szCs w:val="28"/>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w:t>
            </w:r>
            <w:r w:rsidR="00881713" w:rsidRPr="00AC6725">
              <w:rPr>
                <w:sz w:val="28"/>
                <w:szCs w:val="28"/>
              </w:rPr>
              <w:t>онно-телекоммуникационной сети «Интернет»</w:t>
            </w:r>
            <w:r w:rsidRPr="00AC6725">
              <w:rPr>
                <w:sz w:val="28"/>
                <w:szCs w:val="28"/>
              </w:rPr>
              <w:t xml:space="preserve"> (далее </w:t>
            </w:r>
            <w:r w:rsidR="00F10521" w:rsidRPr="00AC6725">
              <w:rPr>
                <w:sz w:val="28"/>
                <w:szCs w:val="28"/>
              </w:rPr>
              <w:t>-</w:t>
            </w:r>
            <w:r w:rsidRPr="00AC6725">
              <w:rPr>
                <w:sz w:val="28"/>
                <w:szCs w:val="28"/>
              </w:rPr>
              <w:t xml:space="preserve"> дата размещения извещения), в расчете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действовавшими в течение года, </w:t>
            </w:r>
            <w:r w:rsidRPr="00AC6725">
              <w:rPr>
                <w:sz w:val="28"/>
                <w:szCs w:val="28"/>
              </w:rPr>
              <w:lastRenderedPageBreak/>
              <w:t>предшествующего дате размещения извещения</w:t>
            </w:r>
          </w:p>
        </w:tc>
        <w:tc>
          <w:tcPr>
            <w:tcW w:w="2410" w:type="dxa"/>
          </w:tcPr>
          <w:p w14:paraId="0982AAF6" w14:textId="77777777" w:rsidR="00B345AE" w:rsidRPr="00AC6725" w:rsidRDefault="00B345AE" w:rsidP="00AC6725">
            <w:pPr>
              <w:widowControl w:val="0"/>
              <w:autoSpaceDE w:val="0"/>
              <w:autoSpaceDN w:val="0"/>
              <w:ind w:hanging="9"/>
              <w:jc w:val="center"/>
              <w:rPr>
                <w:sz w:val="28"/>
                <w:szCs w:val="28"/>
              </w:rPr>
            </w:pPr>
            <w:r w:rsidRPr="00AC6725">
              <w:rPr>
                <w:sz w:val="28"/>
                <w:szCs w:val="28"/>
              </w:rPr>
              <w:lastRenderedPageBreak/>
              <w:t>0,00</w:t>
            </w:r>
          </w:p>
        </w:tc>
        <w:tc>
          <w:tcPr>
            <w:tcW w:w="907" w:type="dxa"/>
          </w:tcPr>
          <w:p w14:paraId="74E54BF2" w14:textId="77777777" w:rsidR="00B345AE" w:rsidRPr="00AC6725" w:rsidRDefault="00B345AE" w:rsidP="00AC6725">
            <w:pPr>
              <w:widowControl w:val="0"/>
              <w:autoSpaceDE w:val="0"/>
              <w:autoSpaceDN w:val="0"/>
              <w:ind w:hanging="9"/>
              <w:jc w:val="center"/>
              <w:rPr>
                <w:sz w:val="28"/>
                <w:szCs w:val="28"/>
              </w:rPr>
            </w:pPr>
            <w:r w:rsidRPr="00AC6725">
              <w:rPr>
                <w:sz w:val="28"/>
                <w:szCs w:val="28"/>
              </w:rPr>
              <w:t>0</w:t>
            </w:r>
          </w:p>
        </w:tc>
      </w:tr>
      <w:tr w:rsidR="004E681D" w:rsidRPr="00AC6725" w14:paraId="658C4DBA" w14:textId="77777777" w:rsidTr="008153E6">
        <w:tc>
          <w:tcPr>
            <w:tcW w:w="704" w:type="dxa"/>
            <w:vMerge/>
          </w:tcPr>
          <w:p w14:paraId="51E602AD" w14:textId="77777777" w:rsidR="00B345AE" w:rsidRPr="00AC6725" w:rsidRDefault="00B345AE" w:rsidP="00AC6725">
            <w:pPr>
              <w:widowControl w:val="0"/>
              <w:autoSpaceDE w:val="0"/>
              <w:autoSpaceDN w:val="0"/>
              <w:ind w:firstLine="567"/>
              <w:rPr>
                <w:sz w:val="28"/>
                <w:szCs w:val="28"/>
              </w:rPr>
            </w:pPr>
          </w:p>
        </w:tc>
        <w:tc>
          <w:tcPr>
            <w:tcW w:w="5245" w:type="dxa"/>
            <w:vMerge/>
          </w:tcPr>
          <w:p w14:paraId="000186E9" w14:textId="77777777" w:rsidR="00B345AE" w:rsidRPr="00AC6725" w:rsidRDefault="00B345AE" w:rsidP="00AC6725">
            <w:pPr>
              <w:widowControl w:val="0"/>
              <w:autoSpaceDE w:val="0"/>
              <w:autoSpaceDN w:val="0"/>
              <w:ind w:firstLine="567"/>
              <w:rPr>
                <w:sz w:val="28"/>
                <w:szCs w:val="28"/>
              </w:rPr>
            </w:pPr>
          </w:p>
        </w:tc>
        <w:tc>
          <w:tcPr>
            <w:tcW w:w="2410" w:type="dxa"/>
          </w:tcPr>
          <w:p w14:paraId="55A146E0" w14:textId="77777777" w:rsidR="00B345AE" w:rsidRPr="00AC6725" w:rsidRDefault="00B345AE" w:rsidP="00AC6725">
            <w:pPr>
              <w:widowControl w:val="0"/>
              <w:autoSpaceDE w:val="0"/>
              <w:autoSpaceDN w:val="0"/>
              <w:ind w:hanging="9"/>
              <w:jc w:val="center"/>
              <w:rPr>
                <w:sz w:val="28"/>
                <w:szCs w:val="28"/>
              </w:rPr>
            </w:pPr>
            <w:r w:rsidRPr="00AC6725">
              <w:rPr>
                <w:sz w:val="28"/>
                <w:szCs w:val="28"/>
              </w:rPr>
              <w:t>0,01 и менее</w:t>
            </w:r>
          </w:p>
        </w:tc>
        <w:tc>
          <w:tcPr>
            <w:tcW w:w="907" w:type="dxa"/>
          </w:tcPr>
          <w:p w14:paraId="2728DBFD" w14:textId="77777777" w:rsidR="00B345AE" w:rsidRPr="00AC6725" w:rsidRDefault="00B345AE" w:rsidP="00AC6725">
            <w:pPr>
              <w:widowControl w:val="0"/>
              <w:autoSpaceDE w:val="0"/>
              <w:autoSpaceDN w:val="0"/>
              <w:ind w:hanging="9"/>
              <w:jc w:val="center"/>
              <w:rPr>
                <w:sz w:val="28"/>
                <w:szCs w:val="28"/>
              </w:rPr>
            </w:pPr>
            <w:r w:rsidRPr="00AC6725">
              <w:rPr>
                <w:sz w:val="28"/>
                <w:szCs w:val="28"/>
              </w:rPr>
              <w:t>-5</w:t>
            </w:r>
          </w:p>
        </w:tc>
      </w:tr>
      <w:tr w:rsidR="004E681D" w:rsidRPr="00AC6725" w14:paraId="78C60E05" w14:textId="77777777" w:rsidTr="008153E6">
        <w:tc>
          <w:tcPr>
            <w:tcW w:w="704" w:type="dxa"/>
            <w:vMerge/>
          </w:tcPr>
          <w:p w14:paraId="528ECA16" w14:textId="77777777" w:rsidR="00B345AE" w:rsidRPr="00AC6725" w:rsidRDefault="00B345AE" w:rsidP="00AC6725">
            <w:pPr>
              <w:widowControl w:val="0"/>
              <w:autoSpaceDE w:val="0"/>
              <w:autoSpaceDN w:val="0"/>
              <w:ind w:firstLine="567"/>
              <w:rPr>
                <w:sz w:val="28"/>
                <w:szCs w:val="28"/>
              </w:rPr>
            </w:pPr>
          </w:p>
        </w:tc>
        <w:tc>
          <w:tcPr>
            <w:tcW w:w="5245" w:type="dxa"/>
            <w:vMerge/>
          </w:tcPr>
          <w:p w14:paraId="4AEB8EF3" w14:textId="77777777" w:rsidR="00B345AE" w:rsidRPr="00AC6725" w:rsidRDefault="00B345AE" w:rsidP="00AC6725">
            <w:pPr>
              <w:widowControl w:val="0"/>
              <w:autoSpaceDE w:val="0"/>
              <w:autoSpaceDN w:val="0"/>
              <w:ind w:firstLine="567"/>
              <w:rPr>
                <w:sz w:val="28"/>
                <w:szCs w:val="28"/>
              </w:rPr>
            </w:pPr>
          </w:p>
        </w:tc>
        <w:tc>
          <w:tcPr>
            <w:tcW w:w="2410" w:type="dxa"/>
          </w:tcPr>
          <w:p w14:paraId="49D7DBC4" w14:textId="77777777" w:rsidR="00B345AE" w:rsidRPr="00AC6725" w:rsidRDefault="00B345AE" w:rsidP="00AC6725">
            <w:pPr>
              <w:widowControl w:val="0"/>
              <w:autoSpaceDE w:val="0"/>
              <w:autoSpaceDN w:val="0"/>
              <w:ind w:hanging="9"/>
              <w:jc w:val="center"/>
              <w:rPr>
                <w:sz w:val="28"/>
                <w:szCs w:val="28"/>
              </w:rPr>
            </w:pPr>
            <w:r w:rsidRPr="00AC6725">
              <w:rPr>
                <w:sz w:val="28"/>
                <w:szCs w:val="28"/>
              </w:rPr>
              <w:t>от 0,01 до 0,02</w:t>
            </w:r>
          </w:p>
        </w:tc>
        <w:tc>
          <w:tcPr>
            <w:tcW w:w="907" w:type="dxa"/>
          </w:tcPr>
          <w:p w14:paraId="7916BFB9" w14:textId="77777777" w:rsidR="00B345AE" w:rsidRPr="00AC6725" w:rsidRDefault="00B345AE" w:rsidP="00AC6725">
            <w:pPr>
              <w:widowControl w:val="0"/>
              <w:autoSpaceDE w:val="0"/>
              <w:autoSpaceDN w:val="0"/>
              <w:ind w:hanging="9"/>
              <w:jc w:val="center"/>
              <w:rPr>
                <w:sz w:val="28"/>
                <w:szCs w:val="28"/>
              </w:rPr>
            </w:pPr>
            <w:r w:rsidRPr="00AC6725">
              <w:rPr>
                <w:sz w:val="28"/>
                <w:szCs w:val="28"/>
              </w:rPr>
              <w:t>-10</w:t>
            </w:r>
          </w:p>
        </w:tc>
      </w:tr>
      <w:tr w:rsidR="004E681D" w:rsidRPr="00AC6725" w14:paraId="5F40177D" w14:textId="77777777" w:rsidTr="008153E6">
        <w:tc>
          <w:tcPr>
            <w:tcW w:w="704" w:type="dxa"/>
            <w:vMerge/>
          </w:tcPr>
          <w:p w14:paraId="6114D2B8" w14:textId="77777777" w:rsidR="00B345AE" w:rsidRPr="00AC6725" w:rsidRDefault="00B345AE" w:rsidP="00AC6725">
            <w:pPr>
              <w:widowControl w:val="0"/>
              <w:autoSpaceDE w:val="0"/>
              <w:autoSpaceDN w:val="0"/>
              <w:ind w:firstLine="567"/>
              <w:rPr>
                <w:sz w:val="28"/>
                <w:szCs w:val="28"/>
              </w:rPr>
            </w:pPr>
          </w:p>
        </w:tc>
        <w:tc>
          <w:tcPr>
            <w:tcW w:w="5245" w:type="dxa"/>
            <w:vMerge/>
          </w:tcPr>
          <w:p w14:paraId="76E4D540" w14:textId="77777777" w:rsidR="00B345AE" w:rsidRPr="00AC6725" w:rsidRDefault="00B345AE" w:rsidP="00AC6725">
            <w:pPr>
              <w:widowControl w:val="0"/>
              <w:autoSpaceDE w:val="0"/>
              <w:autoSpaceDN w:val="0"/>
              <w:ind w:firstLine="567"/>
              <w:rPr>
                <w:sz w:val="28"/>
                <w:szCs w:val="28"/>
              </w:rPr>
            </w:pPr>
          </w:p>
        </w:tc>
        <w:tc>
          <w:tcPr>
            <w:tcW w:w="2410" w:type="dxa"/>
          </w:tcPr>
          <w:p w14:paraId="43D5F47B" w14:textId="77777777" w:rsidR="00B345AE" w:rsidRPr="00AC6725" w:rsidRDefault="00B345AE" w:rsidP="00AC6725">
            <w:pPr>
              <w:widowControl w:val="0"/>
              <w:autoSpaceDE w:val="0"/>
              <w:autoSpaceDN w:val="0"/>
              <w:ind w:hanging="9"/>
              <w:jc w:val="center"/>
              <w:rPr>
                <w:sz w:val="28"/>
                <w:szCs w:val="28"/>
              </w:rPr>
            </w:pPr>
            <w:r w:rsidRPr="00AC6725">
              <w:rPr>
                <w:sz w:val="28"/>
                <w:szCs w:val="28"/>
              </w:rPr>
              <w:t>от 0,02 до 0,05</w:t>
            </w:r>
          </w:p>
        </w:tc>
        <w:tc>
          <w:tcPr>
            <w:tcW w:w="907" w:type="dxa"/>
          </w:tcPr>
          <w:p w14:paraId="0210F2D2" w14:textId="77777777" w:rsidR="00B345AE" w:rsidRPr="00AC6725" w:rsidRDefault="00B345AE" w:rsidP="00AC6725">
            <w:pPr>
              <w:widowControl w:val="0"/>
              <w:autoSpaceDE w:val="0"/>
              <w:autoSpaceDN w:val="0"/>
              <w:ind w:hanging="9"/>
              <w:jc w:val="center"/>
              <w:rPr>
                <w:sz w:val="28"/>
                <w:szCs w:val="28"/>
              </w:rPr>
            </w:pPr>
            <w:r w:rsidRPr="00AC6725">
              <w:rPr>
                <w:sz w:val="28"/>
                <w:szCs w:val="28"/>
              </w:rPr>
              <w:t>-15</w:t>
            </w:r>
          </w:p>
        </w:tc>
      </w:tr>
      <w:tr w:rsidR="004E681D" w:rsidRPr="00AC6725" w14:paraId="20983C8F" w14:textId="77777777" w:rsidTr="008153E6">
        <w:tc>
          <w:tcPr>
            <w:tcW w:w="704" w:type="dxa"/>
            <w:vMerge/>
          </w:tcPr>
          <w:p w14:paraId="38D1EEE7" w14:textId="77777777" w:rsidR="00B345AE" w:rsidRPr="00AC6725" w:rsidRDefault="00B345AE" w:rsidP="00AC6725">
            <w:pPr>
              <w:widowControl w:val="0"/>
              <w:autoSpaceDE w:val="0"/>
              <w:autoSpaceDN w:val="0"/>
              <w:ind w:firstLine="567"/>
              <w:rPr>
                <w:sz w:val="28"/>
                <w:szCs w:val="28"/>
              </w:rPr>
            </w:pPr>
          </w:p>
        </w:tc>
        <w:tc>
          <w:tcPr>
            <w:tcW w:w="5245" w:type="dxa"/>
            <w:vMerge/>
          </w:tcPr>
          <w:p w14:paraId="68C6F240" w14:textId="77777777" w:rsidR="00B345AE" w:rsidRPr="00AC6725" w:rsidRDefault="00B345AE" w:rsidP="00AC6725">
            <w:pPr>
              <w:widowControl w:val="0"/>
              <w:autoSpaceDE w:val="0"/>
              <w:autoSpaceDN w:val="0"/>
              <w:ind w:firstLine="567"/>
              <w:rPr>
                <w:sz w:val="28"/>
                <w:szCs w:val="28"/>
              </w:rPr>
            </w:pPr>
          </w:p>
        </w:tc>
        <w:tc>
          <w:tcPr>
            <w:tcW w:w="2410" w:type="dxa"/>
          </w:tcPr>
          <w:p w14:paraId="33487564" w14:textId="77777777" w:rsidR="00B345AE" w:rsidRPr="00AC6725" w:rsidRDefault="00B345AE" w:rsidP="00AC6725">
            <w:pPr>
              <w:widowControl w:val="0"/>
              <w:autoSpaceDE w:val="0"/>
              <w:autoSpaceDN w:val="0"/>
              <w:ind w:hanging="9"/>
              <w:jc w:val="center"/>
              <w:rPr>
                <w:sz w:val="28"/>
                <w:szCs w:val="28"/>
              </w:rPr>
            </w:pPr>
            <w:r w:rsidRPr="00AC6725">
              <w:rPr>
                <w:sz w:val="28"/>
                <w:szCs w:val="28"/>
              </w:rPr>
              <w:t>от 0,05 до 0,1</w:t>
            </w:r>
          </w:p>
        </w:tc>
        <w:tc>
          <w:tcPr>
            <w:tcW w:w="907" w:type="dxa"/>
          </w:tcPr>
          <w:p w14:paraId="7DCC45A1" w14:textId="77777777" w:rsidR="00B345AE" w:rsidRPr="00AC6725" w:rsidRDefault="00B345AE" w:rsidP="00AC6725">
            <w:pPr>
              <w:widowControl w:val="0"/>
              <w:autoSpaceDE w:val="0"/>
              <w:autoSpaceDN w:val="0"/>
              <w:ind w:hanging="9"/>
              <w:jc w:val="center"/>
              <w:rPr>
                <w:sz w:val="28"/>
                <w:szCs w:val="28"/>
              </w:rPr>
            </w:pPr>
            <w:r w:rsidRPr="00AC6725">
              <w:rPr>
                <w:sz w:val="28"/>
                <w:szCs w:val="28"/>
              </w:rPr>
              <w:t>-20</w:t>
            </w:r>
          </w:p>
        </w:tc>
      </w:tr>
      <w:tr w:rsidR="004E681D" w:rsidRPr="00AC6725" w14:paraId="07F9D74E" w14:textId="77777777" w:rsidTr="008153E6">
        <w:tc>
          <w:tcPr>
            <w:tcW w:w="704" w:type="dxa"/>
            <w:vMerge/>
          </w:tcPr>
          <w:p w14:paraId="0B57F239" w14:textId="77777777" w:rsidR="00B345AE" w:rsidRPr="00AC6725" w:rsidRDefault="00B345AE" w:rsidP="00AC6725">
            <w:pPr>
              <w:widowControl w:val="0"/>
              <w:autoSpaceDE w:val="0"/>
              <w:autoSpaceDN w:val="0"/>
              <w:ind w:firstLine="567"/>
              <w:rPr>
                <w:sz w:val="28"/>
                <w:szCs w:val="28"/>
              </w:rPr>
            </w:pPr>
          </w:p>
        </w:tc>
        <w:tc>
          <w:tcPr>
            <w:tcW w:w="5245" w:type="dxa"/>
            <w:vMerge/>
          </w:tcPr>
          <w:p w14:paraId="47F437FE" w14:textId="77777777" w:rsidR="00B345AE" w:rsidRPr="00AC6725" w:rsidRDefault="00B345AE" w:rsidP="00AC6725">
            <w:pPr>
              <w:widowControl w:val="0"/>
              <w:autoSpaceDE w:val="0"/>
              <w:autoSpaceDN w:val="0"/>
              <w:ind w:firstLine="567"/>
              <w:rPr>
                <w:sz w:val="28"/>
                <w:szCs w:val="28"/>
              </w:rPr>
            </w:pPr>
          </w:p>
        </w:tc>
        <w:tc>
          <w:tcPr>
            <w:tcW w:w="2410" w:type="dxa"/>
          </w:tcPr>
          <w:p w14:paraId="7F14E974" w14:textId="77777777" w:rsidR="00B345AE" w:rsidRPr="00AC6725" w:rsidRDefault="00B345AE" w:rsidP="00AC6725">
            <w:pPr>
              <w:widowControl w:val="0"/>
              <w:autoSpaceDE w:val="0"/>
              <w:autoSpaceDN w:val="0"/>
              <w:ind w:hanging="9"/>
              <w:jc w:val="center"/>
              <w:rPr>
                <w:sz w:val="28"/>
                <w:szCs w:val="28"/>
              </w:rPr>
            </w:pPr>
            <w:r w:rsidRPr="00AC6725">
              <w:rPr>
                <w:sz w:val="28"/>
                <w:szCs w:val="28"/>
              </w:rPr>
              <w:t>0,1 и более</w:t>
            </w:r>
          </w:p>
        </w:tc>
        <w:tc>
          <w:tcPr>
            <w:tcW w:w="907" w:type="dxa"/>
          </w:tcPr>
          <w:p w14:paraId="604D13B4" w14:textId="77777777" w:rsidR="00B345AE" w:rsidRPr="00AC6725" w:rsidRDefault="00B345AE" w:rsidP="00AC6725">
            <w:pPr>
              <w:widowControl w:val="0"/>
              <w:autoSpaceDE w:val="0"/>
              <w:autoSpaceDN w:val="0"/>
              <w:ind w:hanging="9"/>
              <w:jc w:val="center"/>
              <w:rPr>
                <w:sz w:val="28"/>
                <w:szCs w:val="28"/>
              </w:rPr>
            </w:pPr>
            <w:r w:rsidRPr="00AC6725">
              <w:rPr>
                <w:sz w:val="28"/>
                <w:szCs w:val="28"/>
              </w:rPr>
              <w:t>-25</w:t>
            </w:r>
          </w:p>
        </w:tc>
      </w:tr>
      <w:tr w:rsidR="004E681D" w:rsidRPr="00AC6725" w14:paraId="6E681952" w14:textId="77777777" w:rsidTr="008153E6">
        <w:tc>
          <w:tcPr>
            <w:tcW w:w="704" w:type="dxa"/>
            <w:vMerge w:val="restart"/>
          </w:tcPr>
          <w:p w14:paraId="73378AC0" w14:textId="266B84A9" w:rsidR="00B345AE" w:rsidRPr="00AC6725" w:rsidRDefault="00952582" w:rsidP="00AC6725">
            <w:pPr>
              <w:jc w:val="center"/>
              <w:rPr>
                <w:sz w:val="28"/>
                <w:szCs w:val="28"/>
              </w:rPr>
            </w:pPr>
            <w:bookmarkStart w:id="8" w:name="P583"/>
            <w:bookmarkEnd w:id="8"/>
            <w:r w:rsidRPr="00AC6725">
              <w:rPr>
                <w:sz w:val="28"/>
                <w:szCs w:val="28"/>
              </w:rPr>
              <w:lastRenderedPageBreak/>
              <w:t>2.</w:t>
            </w:r>
          </w:p>
        </w:tc>
        <w:tc>
          <w:tcPr>
            <w:tcW w:w="5245" w:type="dxa"/>
            <w:vMerge w:val="restart"/>
          </w:tcPr>
          <w:p w14:paraId="3322D1C7" w14:textId="77777777" w:rsidR="00B345AE" w:rsidRPr="00AC6725" w:rsidRDefault="00B345AE" w:rsidP="00AC6725">
            <w:pPr>
              <w:widowControl w:val="0"/>
              <w:autoSpaceDE w:val="0"/>
              <w:autoSpaceDN w:val="0"/>
              <w:rPr>
                <w:sz w:val="28"/>
                <w:szCs w:val="28"/>
              </w:rPr>
            </w:pPr>
            <w:r w:rsidRPr="00AC6725">
              <w:rPr>
                <w:sz w:val="28"/>
                <w:szCs w:val="28"/>
              </w:rPr>
              <w:t>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w:t>
            </w:r>
          </w:p>
        </w:tc>
        <w:tc>
          <w:tcPr>
            <w:tcW w:w="2410" w:type="dxa"/>
          </w:tcPr>
          <w:p w14:paraId="59D6856D" w14:textId="77777777" w:rsidR="00B345AE" w:rsidRPr="00AC6725" w:rsidRDefault="00B345AE" w:rsidP="00AC6725">
            <w:pPr>
              <w:widowControl w:val="0"/>
              <w:autoSpaceDE w:val="0"/>
              <w:autoSpaceDN w:val="0"/>
              <w:jc w:val="center"/>
              <w:rPr>
                <w:sz w:val="28"/>
                <w:szCs w:val="28"/>
              </w:rPr>
            </w:pPr>
            <w:r w:rsidRPr="00AC6725">
              <w:rPr>
                <w:sz w:val="28"/>
                <w:szCs w:val="28"/>
              </w:rPr>
              <w:t>свыше 5 лет</w:t>
            </w:r>
          </w:p>
        </w:tc>
        <w:tc>
          <w:tcPr>
            <w:tcW w:w="907" w:type="dxa"/>
          </w:tcPr>
          <w:p w14:paraId="15C9810A" w14:textId="77777777" w:rsidR="00B345AE" w:rsidRPr="00AC6725" w:rsidRDefault="00B345AE" w:rsidP="00AC6725">
            <w:pPr>
              <w:widowControl w:val="0"/>
              <w:autoSpaceDE w:val="0"/>
              <w:autoSpaceDN w:val="0"/>
              <w:jc w:val="center"/>
              <w:rPr>
                <w:sz w:val="28"/>
                <w:szCs w:val="28"/>
              </w:rPr>
            </w:pPr>
            <w:r w:rsidRPr="00AC6725">
              <w:rPr>
                <w:sz w:val="28"/>
                <w:szCs w:val="28"/>
              </w:rPr>
              <w:t>10</w:t>
            </w:r>
          </w:p>
        </w:tc>
      </w:tr>
      <w:tr w:rsidR="004E681D" w:rsidRPr="00AC6725" w14:paraId="5AFDE4B2" w14:textId="77777777" w:rsidTr="008153E6">
        <w:tc>
          <w:tcPr>
            <w:tcW w:w="704" w:type="dxa"/>
            <w:vMerge/>
          </w:tcPr>
          <w:p w14:paraId="2AA063F0" w14:textId="77777777" w:rsidR="00B345AE" w:rsidRPr="00AC6725" w:rsidRDefault="00B345AE" w:rsidP="00AC6725">
            <w:pPr>
              <w:widowControl w:val="0"/>
              <w:autoSpaceDE w:val="0"/>
              <w:autoSpaceDN w:val="0"/>
              <w:ind w:firstLine="567"/>
              <w:rPr>
                <w:sz w:val="28"/>
                <w:szCs w:val="28"/>
              </w:rPr>
            </w:pPr>
          </w:p>
        </w:tc>
        <w:tc>
          <w:tcPr>
            <w:tcW w:w="5245" w:type="dxa"/>
            <w:vMerge/>
          </w:tcPr>
          <w:p w14:paraId="6626BF7C" w14:textId="77777777" w:rsidR="00B345AE" w:rsidRPr="00AC6725" w:rsidRDefault="00B345AE" w:rsidP="00AC6725">
            <w:pPr>
              <w:widowControl w:val="0"/>
              <w:autoSpaceDE w:val="0"/>
              <w:autoSpaceDN w:val="0"/>
              <w:ind w:firstLine="567"/>
              <w:rPr>
                <w:sz w:val="28"/>
                <w:szCs w:val="28"/>
              </w:rPr>
            </w:pPr>
          </w:p>
        </w:tc>
        <w:tc>
          <w:tcPr>
            <w:tcW w:w="2410" w:type="dxa"/>
          </w:tcPr>
          <w:p w14:paraId="778CD4F4" w14:textId="77777777" w:rsidR="00B345AE" w:rsidRPr="00AC6725" w:rsidRDefault="00B345AE" w:rsidP="00AC6725">
            <w:pPr>
              <w:widowControl w:val="0"/>
              <w:autoSpaceDE w:val="0"/>
              <w:autoSpaceDN w:val="0"/>
              <w:jc w:val="center"/>
              <w:rPr>
                <w:sz w:val="28"/>
                <w:szCs w:val="28"/>
              </w:rPr>
            </w:pPr>
            <w:r w:rsidRPr="00AC6725">
              <w:rPr>
                <w:sz w:val="28"/>
                <w:szCs w:val="28"/>
              </w:rPr>
              <w:t>от 3 до 5 лет</w:t>
            </w:r>
          </w:p>
        </w:tc>
        <w:tc>
          <w:tcPr>
            <w:tcW w:w="907" w:type="dxa"/>
          </w:tcPr>
          <w:p w14:paraId="70D29DD5" w14:textId="77777777" w:rsidR="00B345AE" w:rsidRPr="00AC6725" w:rsidRDefault="00B345AE" w:rsidP="00AC6725">
            <w:pPr>
              <w:widowControl w:val="0"/>
              <w:autoSpaceDE w:val="0"/>
              <w:autoSpaceDN w:val="0"/>
              <w:jc w:val="center"/>
              <w:rPr>
                <w:sz w:val="28"/>
                <w:szCs w:val="28"/>
              </w:rPr>
            </w:pPr>
            <w:r w:rsidRPr="00AC6725">
              <w:rPr>
                <w:sz w:val="28"/>
                <w:szCs w:val="28"/>
              </w:rPr>
              <w:t>5</w:t>
            </w:r>
          </w:p>
        </w:tc>
      </w:tr>
      <w:tr w:rsidR="004E681D" w:rsidRPr="00AC6725" w14:paraId="3E4C3E26" w14:textId="77777777" w:rsidTr="008153E6">
        <w:tc>
          <w:tcPr>
            <w:tcW w:w="704" w:type="dxa"/>
            <w:vMerge/>
          </w:tcPr>
          <w:p w14:paraId="593B654B" w14:textId="77777777" w:rsidR="00B345AE" w:rsidRPr="00AC6725" w:rsidRDefault="00B345AE" w:rsidP="00AC6725">
            <w:pPr>
              <w:widowControl w:val="0"/>
              <w:autoSpaceDE w:val="0"/>
              <w:autoSpaceDN w:val="0"/>
              <w:ind w:firstLine="567"/>
              <w:rPr>
                <w:sz w:val="28"/>
                <w:szCs w:val="28"/>
              </w:rPr>
            </w:pPr>
          </w:p>
        </w:tc>
        <w:tc>
          <w:tcPr>
            <w:tcW w:w="5245" w:type="dxa"/>
            <w:vMerge/>
          </w:tcPr>
          <w:p w14:paraId="56A9C5E9" w14:textId="77777777" w:rsidR="00B345AE" w:rsidRPr="00AC6725" w:rsidRDefault="00B345AE" w:rsidP="00AC6725">
            <w:pPr>
              <w:widowControl w:val="0"/>
              <w:autoSpaceDE w:val="0"/>
              <w:autoSpaceDN w:val="0"/>
              <w:ind w:firstLine="567"/>
              <w:rPr>
                <w:sz w:val="28"/>
                <w:szCs w:val="28"/>
              </w:rPr>
            </w:pPr>
          </w:p>
        </w:tc>
        <w:tc>
          <w:tcPr>
            <w:tcW w:w="2410" w:type="dxa"/>
          </w:tcPr>
          <w:p w14:paraId="4A1A696A" w14:textId="77777777" w:rsidR="00B345AE" w:rsidRPr="00AC6725" w:rsidRDefault="00B345AE" w:rsidP="00AC6725">
            <w:pPr>
              <w:widowControl w:val="0"/>
              <w:autoSpaceDE w:val="0"/>
              <w:autoSpaceDN w:val="0"/>
              <w:jc w:val="center"/>
              <w:rPr>
                <w:sz w:val="28"/>
                <w:szCs w:val="28"/>
              </w:rPr>
            </w:pPr>
            <w:r w:rsidRPr="00AC6725">
              <w:rPr>
                <w:sz w:val="28"/>
                <w:szCs w:val="28"/>
              </w:rPr>
              <w:t>от 1 до 3 лет</w:t>
            </w:r>
          </w:p>
        </w:tc>
        <w:tc>
          <w:tcPr>
            <w:tcW w:w="907" w:type="dxa"/>
          </w:tcPr>
          <w:p w14:paraId="724AE551" w14:textId="77777777" w:rsidR="00B345AE" w:rsidRPr="00AC6725" w:rsidRDefault="00B345AE" w:rsidP="00AC6725">
            <w:pPr>
              <w:widowControl w:val="0"/>
              <w:autoSpaceDE w:val="0"/>
              <w:autoSpaceDN w:val="0"/>
              <w:jc w:val="center"/>
              <w:rPr>
                <w:sz w:val="28"/>
                <w:szCs w:val="28"/>
              </w:rPr>
            </w:pPr>
            <w:r w:rsidRPr="00AC6725">
              <w:rPr>
                <w:sz w:val="28"/>
                <w:szCs w:val="28"/>
              </w:rPr>
              <w:t>2</w:t>
            </w:r>
          </w:p>
        </w:tc>
      </w:tr>
      <w:tr w:rsidR="004E681D" w:rsidRPr="00AC6725" w14:paraId="2D64F97E" w14:textId="77777777" w:rsidTr="008153E6">
        <w:tc>
          <w:tcPr>
            <w:tcW w:w="704" w:type="dxa"/>
            <w:vMerge/>
          </w:tcPr>
          <w:p w14:paraId="0DF91D09" w14:textId="77777777" w:rsidR="00B345AE" w:rsidRPr="00AC6725" w:rsidRDefault="00B345AE" w:rsidP="00AC6725">
            <w:pPr>
              <w:widowControl w:val="0"/>
              <w:autoSpaceDE w:val="0"/>
              <w:autoSpaceDN w:val="0"/>
              <w:ind w:firstLine="567"/>
              <w:rPr>
                <w:sz w:val="28"/>
                <w:szCs w:val="28"/>
              </w:rPr>
            </w:pPr>
          </w:p>
        </w:tc>
        <w:tc>
          <w:tcPr>
            <w:tcW w:w="5245" w:type="dxa"/>
            <w:vMerge/>
          </w:tcPr>
          <w:p w14:paraId="28DBA4F5" w14:textId="77777777" w:rsidR="00B345AE" w:rsidRPr="00AC6725" w:rsidRDefault="00B345AE" w:rsidP="00AC6725">
            <w:pPr>
              <w:widowControl w:val="0"/>
              <w:autoSpaceDE w:val="0"/>
              <w:autoSpaceDN w:val="0"/>
              <w:ind w:firstLine="567"/>
              <w:rPr>
                <w:sz w:val="28"/>
                <w:szCs w:val="28"/>
              </w:rPr>
            </w:pPr>
          </w:p>
        </w:tc>
        <w:tc>
          <w:tcPr>
            <w:tcW w:w="2410" w:type="dxa"/>
          </w:tcPr>
          <w:p w14:paraId="0D5417CF" w14:textId="77777777" w:rsidR="00B345AE" w:rsidRPr="00AC6725" w:rsidRDefault="00B345AE" w:rsidP="00AC6725">
            <w:pPr>
              <w:widowControl w:val="0"/>
              <w:autoSpaceDE w:val="0"/>
              <w:autoSpaceDN w:val="0"/>
              <w:jc w:val="center"/>
              <w:rPr>
                <w:sz w:val="28"/>
                <w:szCs w:val="28"/>
              </w:rPr>
            </w:pPr>
            <w:r w:rsidRPr="00AC6725">
              <w:rPr>
                <w:sz w:val="28"/>
                <w:szCs w:val="28"/>
              </w:rPr>
              <w:t>менее 1 года</w:t>
            </w:r>
          </w:p>
        </w:tc>
        <w:tc>
          <w:tcPr>
            <w:tcW w:w="907" w:type="dxa"/>
          </w:tcPr>
          <w:p w14:paraId="6E221AA4" w14:textId="77777777" w:rsidR="00B345AE" w:rsidRPr="00AC6725" w:rsidRDefault="00B345AE" w:rsidP="00AC6725">
            <w:pPr>
              <w:widowControl w:val="0"/>
              <w:autoSpaceDE w:val="0"/>
              <w:autoSpaceDN w:val="0"/>
              <w:jc w:val="center"/>
              <w:rPr>
                <w:sz w:val="28"/>
                <w:szCs w:val="28"/>
              </w:rPr>
            </w:pPr>
            <w:r w:rsidRPr="00AC6725">
              <w:rPr>
                <w:sz w:val="28"/>
                <w:szCs w:val="28"/>
              </w:rPr>
              <w:t>1</w:t>
            </w:r>
          </w:p>
        </w:tc>
      </w:tr>
      <w:tr w:rsidR="004E681D" w:rsidRPr="00AC6725" w14:paraId="6F2F29DF" w14:textId="77777777" w:rsidTr="008153E6">
        <w:tc>
          <w:tcPr>
            <w:tcW w:w="704" w:type="dxa"/>
            <w:vMerge/>
          </w:tcPr>
          <w:p w14:paraId="15C4309E" w14:textId="77777777" w:rsidR="00B345AE" w:rsidRPr="00AC6725" w:rsidRDefault="00B345AE" w:rsidP="00AC6725">
            <w:pPr>
              <w:widowControl w:val="0"/>
              <w:autoSpaceDE w:val="0"/>
              <w:autoSpaceDN w:val="0"/>
              <w:ind w:firstLine="567"/>
              <w:rPr>
                <w:sz w:val="28"/>
                <w:szCs w:val="28"/>
              </w:rPr>
            </w:pPr>
          </w:p>
        </w:tc>
        <w:tc>
          <w:tcPr>
            <w:tcW w:w="5245" w:type="dxa"/>
            <w:vMerge/>
          </w:tcPr>
          <w:p w14:paraId="2289C8B6" w14:textId="77777777" w:rsidR="00B345AE" w:rsidRPr="00AC6725" w:rsidRDefault="00B345AE" w:rsidP="00AC6725">
            <w:pPr>
              <w:widowControl w:val="0"/>
              <w:autoSpaceDE w:val="0"/>
              <w:autoSpaceDN w:val="0"/>
              <w:ind w:firstLine="567"/>
              <w:rPr>
                <w:sz w:val="28"/>
                <w:szCs w:val="28"/>
              </w:rPr>
            </w:pPr>
          </w:p>
        </w:tc>
        <w:tc>
          <w:tcPr>
            <w:tcW w:w="2410" w:type="dxa"/>
          </w:tcPr>
          <w:p w14:paraId="1AE5A125" w14:textId="77777777" w:rsidR="00B345AE" w:rsidRPr="00AC6725" w:rsidRDefault="00B345AE" w:rsidP="00AC6725">
            <w:pPr>
              <w:widowControl w:val="0"/>
              <w:autoSpaceDE w:val="0"/>
              <w:autoSpaceDN w:val="0"/>
              <w:jc w:val="center"/>
              <w:rPr>
                <w:sz w:val="28"/>
                <w:szCs w:val="28"/>
              </w:rPr>
            </w:pPr>
            <w:r w:rsidRPr="00AC6725">
              <w:rPr>
                <w:sz w:val="28"/>
                <w:szCs w:val="28"/>
              </w:rPr>
              <w:t>без подтверждения опыта перевозок</w:t>
            </w:r>
          </w:p>
        </w:tc>
        <w:tc>
          <w:tcPr>
            <w:tcW w:w="907" w:type="dxa"/>
          </w:tcPr>
          <w:p w14:paraId="7663D6AA" w14:textId="77777777" w:rsidR="00B345AE" w:rsidRPr="00AC6725" w:rsidRDefault="00B345AE" w:rsidP="00AC6725">
            <w:pPr>
              <w:widowControl w:val="0"/>
              <w:autoSpaceDE w:val="0"/>
              <w:autoSpaceDN w:val="0"/>
              <w:rPr>
                <w:sz w:val="28"/>
                <w:szCs w:val="28"/>
              </w:rPr>
            </w:pPr>
          </w:p>
        </w:tc>
      </w:tr>
      <w:tr w:rsidR="004E681D" w:rsidRPr="00AC6725" w14:paraId="0FD1E720" w14:textId="77777777" w:rsidTr="008153E6">
        <w:tc>
          <w:tcPr>
            <w:tcW w:w="704" w:type="dxa"/>
          </w:tcPr>
          <w:p w14:paraId="7F66426C" w14:textId="2F58893E" w:rsidR="00B345AE" w:rsidRPr="00AC6725" w:rsidRDefault="00286C3A" w:rsidP="00AC6725">
            <w:pPr>
              <w:widowControl w:val="0"/>
              <w:autoSpaceDE w:val="0"/>
              <w:autoSpaceDN w:val="0"/>
              <w:jc w:val="center"/>
              <w:rPr>
                <w:sz w:val="28"/>
                <w:szCs w:val="28"/>
              </w:rPr>
            </w:pPr>
            <w:bookmarkStart w:id="9" w:name="P595"/>
            <w:bookmarkEnd w:id="9"/>
            <w:r w:rsidRPr="00AC6725">
              <w:rPr>
                <w:sz w:val="28"/>
                <w:szCs w:val="28"/>
              </w:rPr>
              <w:t>3.</w:t>
            </w:r>
          </w:p>
        </w:tc>
        <w:tc>
          <w:tcPr>
            <w:tcW w:w="8562" w:type="dxa"/>
            <w:gridSpan w:val="3"/>
          </w:tcPr>
          <w:p w14:paraId="110F3787" w14:textId="77777777" w:rsidR="00B345AE" w:rsidRPr="00AC6725" w:rsidRDefault="00B345AE" w:rsidP="00AC6725">
            <w:pPr>
              <w:widowControl w:val="0"/>
              <w:autoSpaceDE w:val="0"/>
              <w:autoSpaceDN w:val="0"/>
              <w:ind w:hanging="10"/>
              <w:rPr>
                <w:sz w:val="28"/>
                <w:szCs w:val="28"/>
              </w:rPr>
            </w:pPr>
            <w:r w:rsidRPr="00AC6725">
              <w:rPr>
                <w:sz w:val="28"/>
                <w:szCs w:val="28"/>
              </w:rPr>
              <w:t>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влияющие на качество перевозок:</w:t>
            </w:r>
          </w:p>
        </w:tc>
      </w:tr>
      <w:tr w:rsidR="004E681D" w:rsidRPr="00AC6725" w14:paraId="1E3EEC94" w14:textId="77777777" w:rsidTr="008153E6">
        <w:tc>
          <w:tcPr>
            <w:tcW w:w="704" w:type="dxa"/>
          </w:tcPr>
          <w:p w14:paraId="029C6921" w14:textId="20D125A7" w:rsidR="00B345AE" w:rsidRPr="00AC6725" w:rsidRDefault="003D0A50" w:rsidP="00AC6725">
            <w:pPr>
              <w:widowControl w:val="0"/>
              <w:autoSpaceDE w:val="0"/>
              <w:autoSpaceDN w:val="0"/>
              <w:jc w:val="center"/>
              <w:rPr>
                <w:sz w:val="28"/>
                <w:szCs w:val="28"/>
              </w:rPr>
            </w:pPr>
            <w:r w:rsidRPr="00AC6725">
              <w:rPr>
                <w:sz w:val="28"/>
                <w:szCs w:val="28"/>
              </w:rPr>
              <w:t>3.1.</w:t>
            </w:r>
          </w:p>
        </w:tc>
        <w:tc>
          <w:tcPr>
            <w:tcW w:w="5245" w:type="dxa"/>
          </w:tcPr>
          <w:p w14:paraId="4579DACC" w14:textId="3FEF8C73" w:rsidR="00B345AE" w:rsidRPr="00AC6725" w:rsidRDefault="00B345AE" w:rsidP="00AC6725">
            <w:pPr>
              <w:widowControl w:val="0"/>
              <w:autoSpaceDE w:val="0"/>
              <w:autoSpaceDN w:val="0"/>
              <w:rPr>
                <w:sz w:val="28"/>
                <w:szCs w:val="28"/>
              </w:rPr>
            </w:pPr>
            <w:r w:rsidRPr="00AC6725">
              <w:rPr>
                <w:sz w:val="28"/>
                <w:szCs w:val="28"/>
              </w:rPr>
              <w:t>Наличие транспортных средств (автобусов), предназначенных для перевозки инвалидов</w:t>
            </w:r>
          </w:p>
        </w:tc>
        <w:tc>
          <w:tcPr>
            <w:tcW w:w="2410" w:type="dxa"/>
          </w:tcPr>
          <w:p w14:paraId="6ECBACB6" w14:textId="686FD55B" w:rsidR="00B345AE" w:rsidRPr="00AC6725" w:rsidRDefault="00A279D5" w:rsidP="00AC6725">
            <w:pPr>
              <w:widowControl w:val="0"/>
              <w:autoSpaceDE w:val="0"/>
              <w:autoSpaceDN w:val="0"/>
              <w:jc w:val="center"/>
              <w:rPr>
                <w:sz w:val="28"/>
                <w:szCs w:val="28"/>
              </w:rPr>
            </w:pPr>
            <w:r w:rsidRPr="00AC6725">
              <w:rPr>
                <w:sz w:val="28"/>
                <w:szCs w:val="28"/>
              </w:rPr>
              <w:t>за каждое транспортное средство</w:t>
            </w:r>
          </w:p>
        </w:tc>
        <w:tc>
          <w:tcPr>
            <w:tcW w:w="907" w:type="dxa"/>
          </w:tcPr>
          <w:p w14:paraId="16ADA27A" w14:textId="77777777" w:rsidR="00B345AE" w:rsidRPr="00AC6725" w:rsidRDefault="00B345AE" w:rsidP="00AC6725">
            <w:pPr>
              <w:widowControl w:val="0"/>
              <w:autoSpaceDE w:val="0"/>
              <w:autoSpaceDN w:val="0"/>
              <w:jc w:val="center"/>
              <w:rPr>
                <w:sz w:val="28"/>
                <w:szCs w:val="28"/>
              </w:rPr>
            </w:pPr>
            <w:r w:rsidRPr="00AC6725">
              <w:rPr>
                <w:sz w:val="28"/>
                <w:szCs w:val="28"/>
              </w:rPr>
              <w:t>5</w:t>
            </w:r>
          </w:p>
        </w:tc>
      </w:tr>
      <w:tr w:rsidR="004E681D" w:rsidRPr="00AC6725" w14:paraId="5E27721B" w14:textId="77777777" w:rsidTr="008153E6">
        <w:tc>
          <w:tcPr>
            <w:tcW w:w="704" w:type="dxa"/>
          </w:tcPr>
          <w:p w14:paraId="6ADE9237" w14:textId="27769197" w:rsidR="00B345AE" w:rsidRPr="00AC6725" w:rsidRDefault="006B04EA" w:rsidP="00AC6725">
            <w:pPr>
              <w:widowControl w:val="0"/>
              <w:autoSpaceDE w:val="0"/>
              <w:autoSpaceDN w:val="0"/>
              <w:jc w:val="center"/>
              <w:rPr>
                <w:sz w:val="28"/>
                <w:szCs w:val="28"/>
              </w:rPr>
            </w:pPr>
            <w:r w:rsidRPr="00AC6725">
              <w:rPr>
                <w:sz w:val="28"/>
                <w:szCs w:val="28"/>
              </w:rPr>
              <w:t>3.2</w:t>
            </w:r>
            <w:r w:rsidR="00B345AE" w:rsidRPr="00AC6725">
              <w:rPr>
                <w:sz w:val="28"/>
                <w:szCs w:val="28"/>
              </w:rPr>
              <w:t>.</w:t>
            </w:r>
          </w:p>
        </w:tc>
        <w:tc>
          <w:tcPr>
            <w:tcW w:w="5245" w:type="dxa"/>
          </w:tcPr>
          <w:p w14:paraId="779C2B55" w14:textId="77777777" w:rsidR="00B345AE" w:rsidRPr="00AC6725" w:rsidRDefault="00B345AE" w:rsidP="00AC6725">
            <w:pPr>
              <w:widowControl w:val="0"/>
              <w:autoSpaceDE w:val="0"/>
              <w:autoSpaceDN w:val="0"/>
              <w:rPr>
                <w:sz w:val="28"/>
                <w:szCs w:val="28"/>
              </w:rPr>
            </w:pPr>
            <w:r w:rsidRPr="00AC6725">
              <w:rPr>
                <w:sz w:val="28"/>
                <w:szCs w:val="28"/>
              </w:rPr>
              <w:t>Наличие в салоне транспортного средства электронного информационного табло</w:t>
            </w:r>
          </w:p>
        </w:tc>
        <w:tc>
          <w:tcPr>
            <w:tcW w:w="2410" w:type="dxa"/>
          </w:tcPr>
          <w:p w14:paraId="3D3756B0" w14:textId="77777777" w:rsidR="00B345AE" w:rsidRPr="00AC6725" w:rsidRDefault="00B345AE" w:rsidP="00AC6725">
            <w:pPr>
              <w:widowControl w:val="0"/>
              <w:autoSpaceDE w:val="0"/>
              <w:autoSpaceDN w:val="0"/>
              <w:jc w:val="center"/>
              <w:rPr>
                <w:sz w:val="28"/>
                <w:szCs w:val="28"/>
              </w:rPr>
            </w:pPr>
            <w:r w:rsidRPr="00AC6725">
              <w:rPr>
                <w:sz w:val="28"/>
                <w:szCs w:val="28"/>
              </w:rPr>
              <w:t>за каждое транспортное средство</w:t>
            </w:r>
          </w:p>
        </w:tc>
        <w:tc>
          <w:tcPr>
            <w:tcW w:w="907" w:type="dxa"/>
          </w:tcPr>
          <w:p w14:paraId="0F056CB1" w14:textId="77777777" w:rsidR="00B345AE" w:rsidRPr="00AC6725" w:rsidRDefault="00B345AE" w:rsidP="00AC6725">
            <w:pPr>
              <w:widowControl w:val="0"/>
              <w:autoSpaceDE w:val="0"/>
              <w:autoSpaceDN w:val="0"/>
              <w:jc w:val="center"/>
              <w:rPr>
                <w:sz w:val="28"/>
                <w:szCs w:val="28"/>
              </w:rPr>
            </w:pPr>
            <w:r w:rsidRPr="00AC6725">
              <w:rPr>
                <w:sz w:val="28"/>
                <w:szCs w:val="28"/>
              </w:rPr>
              <w:t>1</w:t>
            </w:r>
          </w:p>
        </w:tc>
      </w:tr>
      <w:tr w:rsidR="004E681D" w:rsidRPr="00AC6725" w14:paraId="3B1153D2" w14:textId="77777777" w:rsidTr="008153E6">
        <w:tc>
          <w:tcPr>
            <w:tcW w:w="704" w:type="dxa"/>
          </w:tcPr>
          <w:p w14:paraId="2A514B4E" w14:textId="202107A2" w:rsidR="00B345AE" w:rsidRPr="00AC6725" w:rsidRDefault="001964AE" w:rsidP="00AC6725">
            <w:pPr>
              <w:widowControl w:val="0"/>
              <w:autoSpaceDE w:val="0"/>
              <w:autoSpaceDN w:val="0"/>
              <w:jc w:val="center"/>
              <w:rPr>
                <w:sz w:val="28"/>
                <w:szCs w:val="28"/>
              </w:rPr>
            </w:pPr>
            <w:r w:rsidRPr="00AC6725">
              <w:rPr>
                <w:sz w:val="28"/>
                <w:szCs w:val="28"/>
              </w:rPr>
              <w:t>3.3</w:t>
            </w:r>
            <w:r w:rsidR="00B345AE" w:rsidRPr="00AC6725">
              <w:rPr>
                <w:sz w:val="28"/>
                <w:szCs w:val="28"/>
              </w:rPr>
              <w:t>.</w:t>
            </w:r>
          </w:p>
        </w:tc>
        <w:tc>
          <w:tcPr>
            <w:tcW w:w="5245" w:type="dxa"/>
          </w:tcPr>
          <w:p w14:paraId="0BC2AC7B" w14:textId="77777777" w:rsidR="00B345AE" w:rsidRPr="00AC6725" w:rsidRDefault="00B345AE" w:rsidP="00AC6725">
            <w:pPr>
              <w:widowControl w:val="0"/>
              <w:autoSpaceDE w:val="0"/>
              <w:autoSpaceDN w:val="0"/>
              <w:rPr>
                <w:sz w:val="28"/>
                <w:szCs w:val="28"/>
              </w:rPr>
            </w:pPr>
            <w:r w:rsidRPr="00AC6725">
              <w:rPr>
                <w:sz w:val="28"/>
                <w:szCs w:val="28"/>
              </w:rPr>
              <w:t>Наличие в салоне транспортного средства специального устройства для объявления остановок (звуковое сопровождение)</w:t>
            </w:r>
          </w:p>
        </w:tc>
        <w:tc>
          <w:tcPr>
            <w:tcW w:w="2410" w:type="dxa"/>
          </w:tcPr>
          <w:p w14:paraId="465FA68D" w14:textId="77777777" w:rsidR="00B345AE" w:rsidRPr="00AC6725" w:rsidRDefault="00B345AE" w:rsidP="00AC6725">
            <w:pPr>
              <w:widowControl w:val="0"/>
              <w:autoSpaceDE w:val="0"/>
              <w:autoSpaceDN w:val="0"/>
              <w:jc w:val="center"/>
              <w:rPr>
                <w:sz w:val="28"/>
                <w:szCs w:val="28"/>
              </w:rPr>
            </w:pPr>
            <w:r w:rsidRPr="00AC6725">
              <w:rPr>
                <w:sz w:val="28"/>
                <w:szCs w:val="28"/>
              </w:rPr>
              <w:t>за каждое транспортное средство</w:t>
            </w:r>
          </w:p>
        </w:tc>
        <w:tc>
          <w:tcPr>
            <w:tcW w:w="907" w:type="dxa"/>
          </w:tcPr>
          <w:p w14:paraId="5E854E15" w14:textId="77777777" w:rsidR="00B345AE" w:rsidRPr="00AC6725" w:rsidRDefault="00B345AE" w:rsidP="00AC6725">
            <w:pPr>
              <w:widowControl w:val="0"/>
              <w:autoSpaceDE w:val="0"/>
              <w:autoSpaceDN w:val="0"/>
              <w:jc w:val="center"/>
              <w:rPr>
                <w:sz w:val="28"/>
                <w:szCs w:val="28"/>
              </w:rPr>
            </w:pPr>
            <w:r w:rsidRPr="00AC6725">
              <w:rPr>
                <w:sz w:val="28"/>
                <w:szCs w:val="28"/>
              </w:rPr>
              <w:t>1</w:t>
            </w:r>
          </w:p>
        </w:tc>
      </w:tr>
      <w:tr w:rsidR="004E681D" w:rsidRPr="00AC6725" w14:paraId="1DF27529" w14:textId="77777777" w:rsidTr="008153E6">
        <w:tc>
          <w:tcPr>
            <w:tcW w:w="704" w:type="dxa"/>
            <w:vMerge w:val="restart"/>
          </w:tcPr>
          <w:p w14:paraId="22C9711D" w14:textId="4D473073" w:rsidR="00B345AE" w:rsidRPr="00AC6725" w:rsidRDefault="001964AE" w:rsidP="00AC6725">
            <w:pPr>
              <w:widowControl w:val="0"/>
              <w:autoSpaceDE w:val="0"/>
              <w:autoSpaceDN w:val="0"/>
              <w:jc w:val="center"/>
              <w:rPr>
                <w:sz w:val="28"/>
                <w:szCs w:val="28"/>
              </w:rPr>
            </w:pPr>
            <w:r w:rsidRPr="00AC6725">
              <w:rPr>
                <w:sz w:val="28"/>
                <w:szCs w:val="28"/>
              </w:rPr>
              <w:t>3.4</w:t>
            </w:r>
            <w:r w:rsidR="00B345AE" w:rsidRPr="00AC6725">
              <w:rPr>
                <w:sz w:val="28"/>
                <w:szCs w:val="28"/>
              </w:rPr>
              <w:t>.</w:t>
            </w:r>
          </w:p>
        </w:tc>
        <w:tc>
          <w:tcPr>
            <w:tcW w:w="5245" w:type="dxa"/>
          </w:tcPr>
          <w:p w14:paraId="25052680" w14:textId="77777777" w:rsidR="00B345AE" w:rsidRPr="00AC6725" w:rsidRDefault="00B345AE" w:rsidP="00AC6725">
            <w:pPr>
              <w:widowControl w:val="0"/>
              <w:autoSpaceDE w:val="0"/>
              <w:autoSpaceDN w:val="0"/>
              <w:rPr>
                <w:sz w:val="28"/>
                <w:szCs w:val="28"/>
              </w:rPr>
            </w:pPr>
            <w:r w:rsidRPr="00AC6725">
              <w:rPr>
                <w:sz w:val="28"/>
                <w:szCs w:val="28"/>
              </w:rPr>
              <w:t>Наличие в транспортном средстве системы видеонаблюдения:</w:t>
            </w:r>
          </w:p>
        </w:tc>
        <w:tc>
          <w:tcPr>
            <w:tcW w:w="2410" w:type="dxa"/>
            <w:vMerge w:val="restart"/>
          </w:tcPr>
          <w:p w14:paraId="51A2C27B" w14:textId="77777777" w:rsidR="00B345AE" w:rsidRPr="00AC6725" w:rsidRDefault="00B345AE" w:rsidP="00AC6725">
            <w:pPr>
              <w:widowControl w:val="0"/>
              <w:autoSpaceDE w:val="0"/>
              <w:autoSpaceDN w:val="0"/>
              <w:jc w:val="center"/>
              <w:rPr>
                <w:sz w:val="28"/>
                <w:szCs w:val="28"/>
              </w:rPr>
            </w:pPr>
            <w:r w:rsidRPr="00AC6725">
              <w:rPr>
                <w:sz w:val="28"/>
                <w:szCs w:val="28"/>
              </w:rPr>
              <w:t>за каждое транспортное средство</w:t>
            </w:r>
          </w:p>
        </w:tc>
        <w:tc>
          <w:tcPr>
            <w:tcW w:w="907" w:type="dxa"/>
          </w:tcPr>
          <w:p w14:paraId="6C0BDB8C" w14:textId="77777777" w:rsidR="00B345AE" w:rsidRPr="00AC6725" w:rsidRDefault="00B345AE" w:rsidP="00AC6725">
            <w:pPr>
              <w:widowControl w:val="0"/>
              <w:autoSpaceDE w:val="0"/>
              <w:autoSpaceDN w:val="0"/>
              <w:ind w:firstLine="567"/>
              <w:rPr>
                <w:sz w:val="28"/>
                <w:szCs w:val="28"/>
              </w:rPr>
            </w:pPr>
          </w:p>
        </w:tc>
      </w:tr>
      <w:tr w:rsidR="004E681D" w:rsidRPr="00AC6725" w14:paraId="10436EB4" w14:textId="77777777" w:rsidTr="008153E6">
        <w:tc>
          <w:tcPr>
            <w:tcW w:w="704" w:type="dxa"/>
            <w:vMerge/>
          </w:tcPr>
          <w:p w14:paraId="79855D90" w14:textId="77777777" w:rsidR="00B345AE" w:rsidRPr="00AC6725" w:rsidRDefault="00B345AE" w:rsidP="00AC6725">
            <w:pPr>
              <w:widowControl w:val="0"/>
              <w:autoSpaceDE w:val="0"/>
              <w:autoSpaceDN w:val="0"/>
              <w:ind w:firstLine="567"/>
              <w:rPr>
                <w:sz w:val="28"/>
                <w:szCs w:val="28"/>
              </w:rPr>
            </w:pPr>
          </w:p>
        </w:tc>
        <w:tc>
          <w:tcPr>
            <w:tcW w:w="5245" w:type="dxa"/>
          </w:tcPr>
          <w:p w14:paraId="0C635BF2" w14:textId="77777777" w:rsidR="00B345AE" w:rsidRPr="00AC6725" w:rsidRDefault="00B345AE" w:rsidP="00AC6725">
            <w:pPr>
              <w:widowControl w:val="0"/>
              <w:autoSpaceDE w:val="0"/>
              <w:autoSpaceDN w:val="0"/>
              <w:ind w:firstLine="567"/>
              <w:rPr>
                <w:sz w:val="28"/>
                <w:szCs w:val="28"/>
              </w:rPr>
            </w:pPr>
            <w:r w:rsidRPr="00AC6725">
              <w:rPr>
                <w:sz w:val="28"/>
                <w:szCs w:val="28"/>
              </w:rPr>
              <w:t>внутреннего</w:t>
            </w:r>
          </w:p>
        </w:tc>
        <w:tc>
          <w:tcPr>
            <w:tcW w:w="2410" w:type="dxa"/>
            <w:vMerge/>
          </w:tcPr>
          <w:p w14:paraId="5ACB057D" w14:textId="77777777" w:rsidR="00B345AE" w:rsidRPr="00AC6725" w:rsidRDefault="00B345AE" w:rsidP="00AC6725">
            <w:pPr>
              <w:widowControl w:val="0"/>
              <w:autoSpaceDE w:val="0"/>
              <w:autoSpaceDN w:val="0"/>
              <w:ind w:firstLine="567"/>
              <w:rPr>
                <w:sz w:val="28"/>
                <w:szCs w:val="28"/>
              </w:rPr>
            </w:pPr>
          </w:p>
        </w:tc>
        <w:tc>
          <w:tcPr>
            <w:tcW w:w="907" w:type="dxa"/>
          </w:tcPr>
          <w:p w14:paraId="399E7D8D" w14:textId="77777777" w:rsidR="00B345AE" w:rsidRPr="00AC6725" w:rsidRDefault="00B345AE" w:rsidP="00AC6725">
            <w:pPr>
              <w:widowControl w:val="0"/>
              <w:autoSpaceDE w:val="0"/>
              <w:autoSpaceDN w:val="0"/>
              <w:jc w:val="center"/>
              <w:rPr>
                <w:sz w:val="28"/>
                <w:szCs w:val="28"/>
              </w:rPr>
            </w:pPr>
            <w:r w:rsidRPr="00AC6725">
              <w:rPr>
                <w:sz w:val="28"/>
                <w:szCs w:val="28"/>
              </w:rPr>
              <w:t>3</w:t>
            </w:r>
          </w:p>
        </w:tc>
      </w:tr>
      <w:tr w:rsidR="004E681D" w:rsidRPr="00AC6725" w14:paraId="24DA3446" w14:textId="77777777" w:rsidTr="008153E6">
        <w:tc>
          <w:tcPr>
            <w:tcW w:w="704" w:type="dxa"/>
            <w:vMerge/>
          </w:tcPr>
          <w:p w14:paraId="05FAB920" w14:textId="77777777" w:rsidR="00B345AE" w:rsidRPr="00AC6725" w:rsidRDefault="00B345AE" w:rsidP="00AC6725">
            <w:pPr>
              <w:widowControl w:val="0"/>
              <w:autoSpaceDE w:val="0"/>
              <w:autoSpaceDN w:val="0"/>
              <w:ind w:firstLine="567"/>
              <w:rPr>
                <w:sz w:val="28"/>
                <w:szCs w:val="28"/>
              </w:rPr>
            </w:pPr>
          </w:p>
        </w:tc>
        <w:tc>
          <w:tcPr>
            <w:tcW w:w="5245" w:type="dxa"/>
          </w:tcPr>
          <w:p w14:paraId="7E9CA9E8" w14:textId="77777777" w:rsidR="00B345AE" w:rsidRPr="00AC6725" w:rsidRDefault="00B345AE" w:rsidP="00AC6725">
            <w:pPr>
              <w:widowControl w:val="0"/>
              <w:autoSpaceDE w:val="0"/>
              <w:autoSpaceDN w:val="0"/>
              <w:ind w:firstLine="567"/>
              <w:rPr>
                <w:sz w:val="28"/>
                <w:szCs w:val="28"/>
              </w:rPr>
            </w:pPr>
            <w:r w:rsidRPr="00AC6725">
              <w:rPr>
                <w:sz w:val="28"/>
                <w:szCs w:val="28"/>
              </w:rPr>
              <w:t>внешнего</w:t>
            </w:r>
          </w:p>
        </w:tc>
        <w:tc>
          <w:tcPr>
            <w:tcW w:w="2410" w:type="dxa"/>
            <w:vMerge/>
          </w:tcPr>
          <w:p w14:paraId="5B2F2CB4" w14:textId="77777777" w:rsidR="00B345AE" w:rsidRPr="00AC6725" w:rsidRDefault="00B345AE" w:rsidP="00AC6725">
            <w:pPr>
              <w:widowControl w:val="0"/>
              <w:autoSpaceDE w:val="0"/>
              <w:autoSpaceDN w:val="0"/>
              <w:ind w:firstLine="567"/>
              <w:rPr>
                <w:sz w:val="28"/>
                <w:szCs w:val="28"/>
              </w:rPr>
            </w:pPr>
          </w:p>
        </w:tc>
        <w:tc>
          <w:tcPr>
            <w:tcW w:w="907" w:type="dxa"/>
          </w:tcPr>
          <w:p w14:paraId="3BD2E64F" w14:textId="77777777" w:rsidR="00B345AE" w:rsidRPr="00AC6725" w:rsidRDefault="00B345AE" w:rsidP="00AC6725">
            <w:pPr>
              <w:widowControl w:val="0"/>
              <w:autoSpaceDE w:val="0"/>
              <w:autoSpaceDN w:val="0"/>
              <w:jc w:val="center"/>
              <w:rPr>
                <w:sz w:val="28"/>
                <w:szCs w:val="28"/>
              </w:rPr>
            </w:pPr>
            <w:r w:rsidRPr="00AC6725">
              <w:rPr>
                <w:sz w:val="28"/>
                <w:szCs w:val="28"/>
              </w:rPr>
              <w:t>2</w:t>
            </w:r>
          </w:p>
        </w:tc>
      </w:tr>
      <w:tr w:rsidR="004E681D" w:rsidRPr="00AC6725" w14:paraId="0E676495" w14:textId="77777777" w:rsidTr="008153E6">
        <w:tc>
          <w:tcPr>
            <w:tcW w:w="704" w:type="dxa"/>
          </w:tcPr>
          <w:p w14:paraId="62143785" w14:textId="55BCA3DB" w:rsidR="00B345AE" w:rsidRPr="00AC6725" w:rsidRDefault="005C5142" w:rsidP="00AC6725">
            <w:pPr>
              <w:widowControl w:val="0"/>
              <w:autoSpaceDE w:val="0"/>
              <w:autoSpaceDN w:val="0"/>
              <w:jc w:val="center"/>
              <w:rPr>
                <w:sz w:val="28"/>
                <w:szCs w:val="28"/>
              </w:rPr>
            </w:pPr>
            <w:r w:rsidRPr="00AC6725">
              <w:rPr>
                <w:sz w:val="28"/>
                <w:szCs w:val="28"/>
              </w:rPr>
              <w:lastRenderedPageBreak/>
              <w:t>3.5</w:t>
            </w:r>
            <w:r w:rsidR="00B345AE" w:rsidRPr="00AC6725">
              <w:rPr>
                <w:sz w:val="28"/>
                <w:szCs w:val="28"/>
              </w:rPr>
              <w:t>.</w:t>
            </w:r>
          </w:p>
        </w:tc>
        <w:tc>
          <w:tcPr>
            <w:tcW w:w="5245" w:type="dxa"/>
          </w:tcPr>
          <w:p w14:paraId="3CA2DE34" w14:textId="77777777" w:rsidR="00B345AE" w:rsidRPr="00AC6725" w:rsidRDefault="00B345AE" w:rsidP="00AC6725">
            <w:pPr>
              <w:widowControl w:val="0"/>
              <w:autoSpaceDE w:val="0"/>
              <w:autoSpaceDN w:val="0"/>
              <w:rPr>
                <w:sz w:val="28"/>
                <w:szCs w:val="28"/>
              </w:rPr>
            </w:pPr>
            <w:r w:rsidRPr="00AC6725">
              <w:rPr>
                <w:sz w:val="28"/>
                <w:szCs w:val="28"/>
              </w:rPr>
              <w:t>Наличие в салоне транспортного средства системы кондиционирования воздуха</w:t>
            </w:r>
          </w:p>
        </w:tc>
        <w:tc>
          <w:tcPr>
            <w:tcW w:w="2410" w:type="dxa"/>
          </w:tcPr>
          <w:p w14:paraId="4F335884" w14:textId="77777777" w:rsidR="00B345AE" w:rsidRPr="00AC6725" w:rsidRDefault="00B345AE" w:rsidP="00AC6725">
            <w:pPr>
              <w:widowControl w:val="0"/>
              <w:autoSpaceDE w:val="0"/>
              <w:autoSpaceDN w:val="0"/>
              <w:jc w:val="center"/>
              <w:rPr>
                <w:sz w:val="28"/>
                <w:szCs w:val="28"/>
              </w:rPr>
            </w:pPr>
            <w:r w:rsidRPr="00AC6725">
              <w:rPr>
                <w:sz w:val="28"/>
                <w:szCs w:val="28"/>
              </w:rPr>
              <w:t>за каждое транспортное средство</w:t>
            </w:r>
          </w:p>
        </w:tc>
        <w:tc>
          <w:tcPr>
            <w:tcW w:w="907" w:type="dxa"/>
          </w:tcPr>
          <w:p w14:paraId="7FD7A1CE" w14:textId="77777777" w:rsidR="00B345AE" w:rsidRPr="00AC6725" w:rsidRDefault="00B345AE" w:rsidP="00AC6725">
            <w:pPr>
              <w:widowControl w:val="0"/>
              <w:autoSpaceDE w:val="0"/>
              <w:autoSpaceDN w:val="0"/>
              <w:jc w:val="center"/>
              <w:rPr>
                <w:sz w:val="28"/>
                <w:szCs w:val="28"/>
              </w:rPr>
            </w:pPr>
            <w:r w:rsidRPr="00AC6725">
              <w:rPr>
                <w:sz w:val="28"/>
                <w:szCs w:val="28"/>
              </w:rPr>
              <w:t>3</w:t>
            </w:r>
          </w:p>
        </w:tc>
      </w:tr>
      <w:tr w:rsidR="004E681D" w:rsidRPr="00AC6725" w14:paraId="779D04D5" w14:textId="77777777" w:rsidTr="008153E6">
        <w:tc>
          <w:tcPr>
            <w:tcW w:w="704" w:type="dxa"/>
          </w:tcPr>
          <w:p w14:paraId="2F8A6EA3" w14:textId="45AB31DD" w:rsidR="00B345AE" w:rsidRPr="00AC6725" w:rsidRDefault="00201EF7" w:rsidP="00AC6725">
            <w:pPr>
              <w:widowControl w:val="0"/>
              <w:autoSpaceDE w:val="0"/>
              <w:autoSpaceDN w:val="0"/>
              <w:jc w:val="center"/>
              <w:rPr>
                <w:sz w:val="28"/>
                <w:szCs w:val="28"/>
              </w:rPr>
            </w:pPr>
            <w:r w:rsidRPr="00AC6725">
              <w:rPr>
                <w:sz w:val="28"/>
                <w:szCs w:val="28"/>
              </w:rPr>
              <w:t>3.6</w:t>
            </w:r>
            <w:r w:rsidR="00B345AE" w:rsidRPr="00AC6725">
              <w:rPr>
                <w:sz w:val="28"/>
                <w:szCs w:val="28"/>
              </w:rPr>
              <w:t>.</w:t>
            </w:r>
          </w:p>
        </w:tc>
        <w:tc>
          <w:tcPr>
            <w:tcW w:w="5245" w:type="dxa"/>
          </w:tcPr>
          <w:p w14:paraId="6CC33A21" w14:textId="77777777" w:rsidR="00B345AE" w:rsidRPr="00AC6725" w:rsidRDefault="00B345AE" w:rsidP="00AC6725">
            <w:pPr>
              <w:widowControl w:val="0"/>
              <w:autoSpaceDE w:val="0"/>
              <w:autoSpaceDN w:val="0"/>
              <w:rPr>
                <w:sz w:val="28"/>
                <w:szCs w:val="28"/>
              </w:rPr>
            </w:pPr>
            <w:r w:rsidRPr="00AC6725">
              <w:rPr>
                <w:sz w:val="28"/>
                <w:szCs w:val="28"/>
              </w:rPr>
              <w:t xml:space="preserve">Наличие в салоне транспортного средства дополнительного автономного </w:t>
            </w:r>
            <w:proofErr w:type="spellStart"/>
            <w:r w:rsidRPr="00AC6725">
              <w:rPr>
                <w:sz w:val="28"/>
                <w:szCs w:val="28"/>
              </w:rPr>
              <w:t>отопителя</w:t>
            </w:r>
            <w:proofErr w:type="spellEnd"/>
          </w:p>
        </w:tc>
        <w:tc>
          <w:tcPr>
            <w:tcW w:w="2410" w:type="dxa"/>
          </w:tcPr>
          <w:p w14:paraId="1899F8CE" w14:textId="77777777" w:rsidR="00B345AE" w:rsidRPr="00AC6725" w:rsidRDefault="00B345AE" w:rsidP="00AC6725">
            <w:pPr>
              <w:widowControl w:val="0"/>
              <w:autoSpaceDE w:val="0"/>
              <w:autoSpaceDN w:val="0"/>
              <w:jc w:val="center"/>
              <w:rPr>
                <w:sz w:val="28"/>
                <w:szCs w:val="28"/>
              </w:rPr>
            </w:pPr>
            <w:r w:rsidRPr="00AC6725">
              <w:rPr>
                <w:sz w:val="28"/>
                <w:szCs w:val="28"/>
              </w:rPr>
              <w:t>за каждое транспортное средство</w:t>
            </w:r>
          </w:p>
        </w:tc>
        <w:tc>
          <w:tcPr>
            <w:tcW w:w="907" w:type="dxa"/>
          </w:tcPr>
          <w:p w14:paraId="65EAB134" w14:textId="77777777" w:rsidR="00B345AE" w:rsidRPr="00AC6725" w:rsidRDefault="00B345AE" w:rsidP="00AC6725">
            <w:pPr>
              <w:widowControl w:val="0"/>
              <w:autoSpaceDE w:val="0"/>
              <w:autoSpaceDN w:val="0"/>
              <w:jc w:val="center"/>
              <w:rPr>
                <w:sz w:val="28"/>
                <w:szCs w:val="28"/>
              </w:rPr>
            </w:pPr>
            <w:r w:rsidRPr="00AC6725">
              <w:rPr>
                <w:sz w:val="28"/>
                <w:szCs w:val="28"/>
              </w:rPr>
              <w:t>3</w:t>
            </w:r>
          </w:p>
        </w:tc>
      </w:tr>
      <w:tr w:rsidR="004E681D" w:rsidRPr="00AC6725" w14:paraId="44700879" w14:textId="77777777" w:rsidTr="008153E6">
        <w:tc>
          <w:tcPr>
            <w:tcW w:w="704" w:type="dxa"/>
            <w:vMerge w:val="restart"/>
          </w:tcPr>
          <w:p w14:paraId="5DCF63A0" w14:textId="51EBE649" w:rsidR="00B345AE" w:rsidRPr="00AC6725" w:rsidRDefault="00F87D2D" w:rsidP="00AC6725">
            <w:pPr>
              <w:widowControl w:val="0"/>
              <w:autoSpaceDE w:val="0"/>
              <w:autoSpaceDN w:val="0"/>
              <w:jc w:val="center"/>
              <w:rPr>
                <w:sz w:val="28"/>
                <w:szCs w:val="28"/>
              </w:rPr>
            </w:pPr>
            <w:r w:rsidRPr="00AC6725">
              <w:rPr>
                <w:sz w:val="28"/>
                <w:szCs w:val="28"/>
              </w:rPr>
              <w:t>3.7</w:t>
            </w:r>
            <w:r w:rsidR="00B345AE" w:rsidRPr="00AC6725">
              <w:rPr>
                <w:sz w:val="28"/>
                <w:szCs w:val="28"/>
              </w:rPr>
              <w:t>.</w:t>
            </w:r>
          </w:p>
        </w:tc>
        <w:tc>
          <w:tcPr>
            <w:tcW w:w="5245" w:type="dxa"/>
            <w:vMerge w:val="restart"/>
          </w:tcPr>
          <w:p w14:paraId="782DE1E4" w14:textId="77777777" w:rsidR="00B345AE" w:rsidRPr="00AC6725" w:rsidRDefault="00B345AE" w:rsidP="00AC6725">
            <w:pPr>
              <w:widowControl w:val="0"/>
              <w:autoSpaceDE w:val="0"/>
              <w:autoSpaceDN w:val="0"/>
              <w:rPr>
                <w:sz w:val="28"/>
                <w:szCs w:val="28"/>
              </w:rPr>
            </w:pPr>
            <w:r w:rsidRPr="00AC6725">
              <w:rPr>
                <w:sz w:val="28"/>
                <w:szCs w:val="28"/>
              </w:rPr>
              <w:t>Экологический класс транспортного средства</w:t>
            </w:r>
          </w:p>
        </w:tc>
        <w:tc>
          <w:tcPr>
            <w:tcW w:w="2410" w:type="dxa"/>
          </w:tcPr>
          <w:p w14:paraId="133FCFD5" w14:textId="77777777" w:rsidR="00B345AE" w:rsidRPr="00AC6725" w:rsidRDefault="00B345AE" w:rsidP="00AC6725">
            <w:pPr>
              <w:widowControl w:val="0"/>
              <w:autoSpaceDE w:val="0"/>
              <w:autoSpaceDN w:val="0"/>
              <w:jc w:val="center"/>
              <w:rPr>
                <w:sz w:val="28"/>
                <w:szCs w:val="28"/>
              </w:rPr>
            </w:pPr>
            <w:r w:rsidRPr="00AC6725">
              <w:rPr>
                <w:sz w:val="28"/>
                <w:szCs w:val="28"/>
              </w:rPr>
              <w:t>Евро-5 и выше</w:t>
            </w:r>
          </w:p>
        </w:tc>
        <w:tc>
          <w:tcPr>
            <w:tcW w:w="907" w:type="dxa"/>
          </w:tcPr>
          <w:p w14:paraId="1214D65A" w14:textId="77777777" w:rsidR="00B345AE" w:rsidRPr="00AC6725" w:rsidRDefault="00B345AE" w:rsidP="00AC6725">
            <w:pPr>
              <w:widowControl w:val="0"/>
              <w:autoSpaceDE w:val="0"/>
              <w:autoSpaceDN w:val="0"/>
              <w:jc w:val="center"/>
              <w:rPr>
                <w:sz w:val="28"/>
                <w:szCs w:val="28"/>
              </w:rPr>
            </w:pPr>
            <w:r w:rsidRPr="00AC6725">
              <w:rPr>
                <w:sz w:val="28"/>
                <w:szCs w:val="28"/>
              </w:rPr>
              <w:t>5</w:t>
            </w:r>
          </w:p>
        </w:tc>
      </w:tr>
      <w:tr w:rsidR="004E681D" w:rsidRPr="00AC6725" w14:paraId="3E045FC6" w14:textId="77777777" w:rsidTr="008153E6">
        <w:tc>
          <w:tcPr>
            <w:tcW w:w="704" w:type="dxa"/>
            <w:vMerge/>
          </w:tcPr>
          <w:p w14:paraId="1901D244" w14:textId="77777777" w:rsidR="00B345AE" w:rsidRPr="00AC6725" w:rsidRDefault="00B345AE" w:rsidP="00AC6725">
            <w:pPr>
              <w:widowControl w:val="0"/>
              <w:autoSpaceDE w:val="0"/>
              <w:autoSpaceDN w:val="0"/>
              <w:ind w:firstLine="567"/>
              <w:rPr>
                <w:sz w:val="28"/>
                <w:szCs w:val="28"/>
              </w:rPr>
            </w:pPr>
          </w:p>
        </w:tc>
        <w:tc>
          <w:tcPr>
            <w:tcW w:w="5245" w:type="dxa"/>
            <w:vMerge/>
          </w:tcPr>
          <w:p w14:paraId="75EC390A" w14:textId="77777777" w:rsidR="00B345AE" w:rsidRPr="00AC6725" w:rsidRDefault="00B345AE" w:rsidP="00AC6725">
            <w:pPr>
              <w:widowControl w:val="0"/>
              <w:autoSpaceDE w:val="0"/>
              <w:autoSpaceDN w:val="0"/>
              <w:ind w:firstLine="567"/>
              <w:rPr>
                <w:sz w:val="28"/>
                <w:szCs w:val="28"/>
              </w:rPr>
            </w:pPr>
          </w:p>
        </w:tc>
        <w:tc>
          <w:tcPr>
            <w:tcW w:w="2410" w:type="dxa"/>
          </w:tcPr>
          <w:p w14:paraId="025539A2" w14:textId="77777777" w:rsidR="00B345AE" w:rsidRPr="00AC6725" w:rsidRDefault="00B345AE" w:rsidP="00AC6725">
            <w:pPr>
              <w:widowControl w:val="0"/>
              <w:autoSpaceDE w:val="0"/>
              <w:autoSpaceDN w:val="0"/>
              <w:jc w:val="center"/>
              <w:rPr>
                <w:sz w:val="28"/>
                <w:szCs w:val="28"/>
              </w:rPr>
            </w:pPr>
            <w:r w:rsidRPr="00AC6725">
              <w:rPr>
                <w:sz w:val="28"/>
                <w:szCs w:val="28"/>
              </w:rPr>
              <w:t>Евро-4</w:t>
            </w:r>
          </w:p>
        </w:tc>
        <w:tc>
          <w:tcPr>
            <w:tcW w:w="907" w:type="dxa"/>
          </w:tcPr>
          <w:p w14:paraId="1A90BF37" w14:textId="77777777" w:rsidR="00B345AE" w:rsidRPr="00AC6725" w:rsidRDefault="00B345AE" w:rsidP="00AC6725">
            <w:pPr>
              <w:widowControl w:val="0"/>
              <w:autoSpaceDE w:val="0"/>
              <w:autoSpaceDN w:val="0"/>
              <w:jc w:val="center"/>
              <w:rPr>
                <w:sz w:val="28"/>
                <w:szCs w:val="28"/>
              </w:rPr>
            </w:pPr>
            <w:r w:rsidRPr="00AC6725">
              <w:rPr>
                <w:sz w:val="28"/>
                <w:szCs w:val="28"/>
              </w:rPr>
              <w:t>3</w:t>
            </w:r>
          </w:p>
        </w:tc>
      </w:tr>
      <w:tr w:rsidR="004E681D" w:rsidRPr="00AC6725" w14:paraId="391DCE7A" w14:textId="77777777" w:rsidTr="008153E6">
        <w:tc>
          <w:tcPr>
            <w:tcW w:w="704" w:type="dxa"/>
            <w:vMerge w:val="restart"/>
          </w:tcPr>
          <w:p w14:paraId="48DB01A6" w14:textId="77777777" w:rsidR="00B345AE" w:rsidRPr="00AC6725" w:rsidRDefault="00B345AE" w:rsidP="00AC6725">
            <w:pPr>
              <w:widowControl w:val="0"/>
              <w:autoSpaceDE w:val="0"/>
              <w:autoSpaceDN w:val="0"/>
              <w:jc w:val="center"/>
              <w:rPr>
                <w:sz w:val="28"/>
                <w:szCs w:val="28"/>
              </w:rPr>
            </w:pPr>
            <w:bookmarkStart w:id="10" w:name="P635"/>
            <w:bookmarkEnd w:id="10"/>
            <w:r w:rsidRPr="00AC6725">
              <w:rPr>
                <w:sz w:val="28"/>
                <w:szCs w:val="28"/>
              </w:rPr>
              <w:t>4.</w:t>
            </w:r>
          </w:p>
        </w:tc>
        <w:tc>
          <w:tcPr>
            <w:tcW w:w="5245" w:type="dxa"/>
            <w:vMerge w:val="restart"/>
          </w:tcPr>
          <w:p w14:paraId="14DB2B87" w14:textId="77777777" w:rsidR="00B345AE" w:rsidRPr="00AC6725" w:rsidRDefault="00B345AE" w:rsidP="00AC6725">
            <w:pPr>
              <w:widowControl w:val="0"/>
              <w:autoSpaceDE w:val="0"/>
              <w:autoSpaceDN w:val="0"/>
              <w:rPr>
                <w:sz w:val="28"/>
                <w:szCs w:val="28"/>
              </w:rPr>
            </w:pPr>
            <w:r w:rsidRPr="00AC6725">
              <w:rPr>
                <w:sz w:val="28"/>
                <w:szCs w:val="28"/>
              </w:rPr>
              <w:t>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муниципальному маршруту регулярных перевозок</w:t>
            </w:r>
          </w:p>
        </w:tc>
        <w:tc>
          <w:tcPr>
            <w:tcW w:w="2410" w:type="dxa"/>
          </w:tcPr>
          <w:p w14:paraId="372194F0" w14:textId="77777777" w:rsidR="00B345AE" w:rsidRPr="00AC6725" w:rsidRDefault="00B345AE" w:rsidP="00AC6725">
            <w:pPr>
              <w:widowControl w:val="0"/>
              <w:autoSpaceDE w:val="0"/>
              <w:autoSpaceDN w:val="0"/>
              <w:jc w:val="center"/>
              <w:rPr>
                <w:sz w:val="28"/>
                <w:szCs w:val="28"/>
              </w:rPr>
            </w:pPr>
            <w:r w:rsidRPr="00AC6725">
              <w:rPr>
                <w:sz w:val="28"/>
                <w:szCs w:val="28"/>
              </w:rPr>
              <w:t>от 0 до 3 лет за каждое транспортное средство</w:t>
            </w:r>
          </w:p>
        </w:tc>
        <w:tc>
          <w:tcPr>
            <w:tcW w:w="907" w:type="dxa"/>
          </w:tcPr>
          <w:p w14:paraId="1E5B8C30" w14:textId="77777777" w:rsidR="00B345AE" w:rsidRPr="00AC6725" w:rsidRDefault="00B345AE" w:rsidP="00AC6725">
            <w:pPr>
              <w:widowControl w:val="0"/>
              <w:autoSpaceDE w:val="0"/>
              <w:autoSpaceDN w:val="0"/>
              <w:jc w:val="center"/>
              <w:rPr>
                <w:sz w:val="28"/>
                <w:szCs w:val="28"/>
              </w:rPr>
            </w:pPr>
            <w:r w:rsidRPr="00AC6725">
              <w:rPr>
                <w:sz w:val="28"/>
                <w:szCs w:val="28"/>
              </w:rPr>
              <w:t>5</w:t>
            </w:r>
          </w:p>
        </w:tc>
      </w:tr>
      <w:tr w:rsidR="004E681D" w:rsidRPr="00AC6725" w14:paraId="50ECB3B4" w14:textId="77777777" w:rsidTr="008153E6">
        <w:tc>
          <w:tcPr>
            <w:tcW w:w="704" w:type="dxa"/>
            <w:vMerge/>
          </w:tcPr>
          <w:p w14:paraId="4786EB46" w14:textId="77777777" w:rsidR="00B345AE" w:rsidRPr="00AC6725" w:rsidRDefault="00B345AE" w:rsidP="00AC6725">
            <w:pPr>
              <w:widowControl w:val="0"/>
              <w:autoSpaceDE w:val="0"/>
              <w:autoSpaceDN w:val="0"/>
              <w:ind w:firstLine="567"/>
              <w:rPr>
                <w:sz w:val="28"/>
                <w:szCs w:val="28"/>
              </w:rPr>
            </w:pPr>
          </w:p>
        </w:tc>
        <w:tc>
          <w:tcPr>
            <w:tcW w:w="5245" w:type="dxa"/>
            <w:vMerge/>
          </w:tcPr>
          <w:p w14:paraId="1DFCA4D0" w14:textId="77777777" w:rsidR="00B345AE" w:rsidRPr="00AC6725" w:rsidRDefault="00B345AE" w:rsidP="00AC6725">
            <w:pPr>
              <w:widowControl w:val="0"/>
              <w:autoSpaceDE w:val="0"/>
              <w:autoSpaceDN w:val="0"/>
              <w:ind w:firstLine="567"/>
              <w:rPr>
                <w:sz w:val="28"/>
                <w:szCs w:val="28"/>
              </w:rPr>
            </w:pPr>
          </w:p>
        </w:tc>
        <w:tc>
          <w:tcPr>
            <w:tcW w:w="2410" w:type="dxa"/>
          </w:tcPr>
          <w:p w14:paraId="004B84E0" w14:textId="77777777" w:rsidR="00B345AE" w:rsidRPr="00AC6725" w:rsidRDefault="00B345AE" w:rsidP="00AC6725">
            <w:pPr>
              <w:widowControl w:val="0"/>
              <w:autoSpaceDE w:val="0"/>
              <w:autoSpaceDN w:val="0"/>
              <w:jc w:val="center"/>
              <w:rPr>
                <w:sz w:val="28"/>
                <w:szCs w:val="28"/>
              </w:rPr>
            </w:pPr>
            <w:r w:rsidRPr="00AC6725">
              <w:rPr>
                <w:sz w:val="28"/>
                <w:szCs w:val="28"/>
              </w:rPr>
              <w:t>от 3 до 5 лет за каждое транспортное средство</w:t>
            </w:r>
          </w:p>
        </w:tc>
        <w:tc>
          <w:tcPr>
            <w:tcW w:w="907" w:type="dxa"/>
          </w:tcPr>
          <w:p w14:paraId="6C353986" w14:textId="77777777" w:rsidR="00B345AE" w:rsidRPr="00AC6725" w:rsidRDefault="00B345AE" w:rsidP="00AC6725">
            <w:pPr>
              <w:widowControl w:val="0"/>
              <w:autoSpaceDE w:val="0"/>
              <w:autoSpaceDN w:val="0"/>
              <w:jc w:val="center"/>
              <w:rPr>
                <w:sz w:val="28"/>
                <w:szCs w:val="28"/>
              </w:rPr>
            </w:pPr>
            <w:r w:rsidRPr="00AC6725">
              <w:rPr>
                <w:sz w:val="28"/>
                <w:szCs w:val="28"/>
              </w:rPr>
              <w:t>3</w:t>
            </w:r>
          </w:p>
        </w:tc>
      </w:tr>
      <w:tr w:rsidR="004E681D" w:rsidRPr="00AC6725" w14:paraId="0F75D525" w14:textId="77777777" w:rsidTr="008153E6">
        <w:tc>
          <w:tcPr>
            <w:tcW w:w="704" w:type="dxa"/>
            <w:vMerge/>
          </w:tcPr>
          <w:p w14:paraId="23B6E984" w14:textId="77777777" w:rsidR="00B345AE" w:rsidRPr="00AC6725" w:rsidRDefault="00B345AE" w:rsidP="00AC6725">
            <w:pPr>
              <w:widowControl w:val="0"/>
              <w:autoSpaceDE w:val="0"/>
              <w:autoSpaceDN w:val="0"/>
              <w:ind w:firstLine="567"/>
              <w:rPr>
                <w:sz w:val="28"/>
                <w:szCs w:val="28"/>
              </w:rPr>
            </w:pPr>
          </w:p>
        </w:tc>
        <w:tc>
          <w:tcPr>
            <w:tcW w:w="5245" w:type="dxa"/>
            <w:vMerge/>
          </w:tcPr>
          <w:p w14:paraId="3B2940B9" w14:textId="77777777" w:rsidR="00B345AE" w:rsidRPr="00AC6725" w:rsidRDefault="00B345AE" w:rsidP="00AC6725">
            <w:pPr>
              <w:widowControl w:val="0"/>
              <w:autoSpaceDE w:val="0"/>
              <w:autoSpaceDN w:val="0"/>
              <w:ind w:firstLine="567"/>
              <w:rPr>
                <w:sz w:val="28"/>
                <w:szCs w:val="28"/>
              </w:rPr>
            </w:pPr>
          </w:p>
        </w:tc>
        <w:tc>
          <w:tcPr>
            <w:tcW w:w="2410" w:type="dxa"/>
          </w:tcPr>
          <w:p w14:paraId="38A4D5E5" w14:textId="77777777" w:rsidR="00B345AE" w:rsidRPr="00AC6725" w:rsidRDefault="00B345AE" w:rsidP="00AC6725">
            <w:pPr>
              <w:widowControl w:val="0"/>
              <w:autoSpaceDE w:val="0"/>
              <w:autoSpaceDN w:val="0"/>
              <w:jc w:val="center"/>
              <w:rPr>
                <w:sz w:val="28"/>
                <w:szCs w:val="28"/>
              </w:rPr>
            </w:pPr>
            <w:r w:rsidRPr="00AC6725">
              <w:rPr>
                <w:sz w:val="28"/>
                <w:szCs w:val="28"/>
              </w:rPr>
              <w:t>свыше 5 лет за каждое транспортное средство</w:t>
            </w:r>
          </w:p>
        </w:tc>
        <w:tc>
          <w:tcPr>
            <w:tcW w:w="907" w:type="dxa"/>
          </w:tcPr>
          <w:p w14:paraId="26AE801E" w14:textId="77777777" w:rsidR="00B345AE" w:rsidRPr="00AC6725" w:rsidRDefault="00B345AE" w:rsidP="00AC6725">
            <w:pPr>
              <w:widowControl w:val="0"/>
              <w:autoSpaceDE w:val="0"/>
              <w:autoSpaceDN w:val="0"/>
              <w:jc w:val="center"/>
              <w:rPr>
                <w:sz w:val="28"/>
                <w:szCs w:val="28"/>
              </w:rPr>
            </w:pPr>
            <w:r w:rsidRPr="00AC6725">
              <w:rPr>
                <w:sz w:val="28"/>
                <w:szCs w:val="28"/>
              </w:rPr>
              <w:t>1</w:t>
            </w:r>
          </w:p>
        </w:tc>
      </w:tr>
    </w:tbl>
    <w:p w14:paraId="16461590" w14:textId="77777777" w:rsidR="00B345AE" w:rsidRPr="00AC6725" w:rsidRDefault="00B345AE" w:rsidP="00AC6725">
      <w:pPr>
        <w:widowControl w:val="0"/>
        <w:autoSpaceDE w:val="0"/>
        <w:autoSpaceDN w:val="0"/>
        <w:rPr>
          <w:sz w:val="28"/>
          <w:szCs w:val="28"/>
        </w:rPr>
      </w:pPr>
    </w:p>
    <w:p w14:paraId="749BA4DE" w14:textId="77777777" w:rsidR="00F10521" w:rsidRPr="00AC6725" w:rsidRDefault="00816FFE" w:rsidP="00AC6725">
      <w:pPr>
        <w:widowControl w:val="0"/>
        <w:autoSpaceDE w:val="0"/>
        <w:autoSpaceDN w:val="0"/>
        <w:ind w:firstLine="709"/>
        <w:jc w:val="both"/>
        <w:rPr>
          <w:sz w:val="28"/>
          <w:szCs w:val="28"/>
        </w:rPr>
      </w:pPr>
      <w:r w:rsidRPr="00AC6725">
        <w:rPr>
          <w:sz w:val="28"/>
          <w:szCs w:val="28"/>
        </w:rPr>
        <w:t>1.1. Количество баллов по каждому критерию и подкритерию может иметь положительные, нулевые или отрицательные значения.</w:t>
      </w:r>
    </w:p>
    <w:p w14:paraId="29E645C2" w14:textId="77777777" w:rsidR="00F10521" w:rsidRPr="00AC6725" w:rsidRDefault="00F10521" w:rsidP="00AC6725">
      <w:pPr>
        <w:widowControl w:val="0"/>
        <w:autoSpaceDE w:val="0"/>
        <w:autoSpaceDN w:val="0"/>
        <w:ind w:firstLine="709"/>
        <w:jc w:val="both"/>
        <w:rPr>
          <w:sz w:val="28"/>
          <w:szCs w:val="28"/>
        </w:rPr>
      </w:pPr>
    </w:p>
    <w:p w14:paraId="19B5EA4A" w14:textId="1210CF1D" w:rsidR="00B345AE" w:rsidRPr="00AC6725" w:rsidRDefault="00B345AE" w:rsidP="00AC6725">
      <w:pPr>
        <w:widowControl w:val="0"/>
        <w:autoSpaceDE w:val="0"/>
        <w:autoSpaceDN w:val="0"/>
        <w:jc w:val="center"/>
        <w:rPr>
          <w:sz w:val="28"/>
          <w:szCs w:val="28"/>
        </w:rPr>
      </w:pPr>
      <w:r w:rsidRPr="00AC6725">
        <w:rPr>
          <w:sz w:val="28"/>
          <w:szCs w:val="28"/>
        </w:rPr>
        <w:t>2. Методика оценки заявок участников</w:t>
      </w:r>
    </w:p>
    <w:p w14:paraId="72E9DC77" w14:textId="77777777" w:rsidR="00B345AE" w:rsidRPr="00AC6725" w:rsidRDefault="00B345AE" w:rsidP="008153E6">
      <w:pPr>
        <w:widowControl w:val="0"/>
        <w:autoSpaceDE w:val="0"/>
        <w:autoSpaceDN w:val="0"/>
        <w:jc w:val="center"/>
        <w:rPr>
          <w:sz w:val="28"/>
          <w:szCs w:val="28"/>
        </w:rPr>
      </w:pPr>
      <w:r w:rsidRPr="00AC6725">
        <w:rPr>
          <w:sz w:val="28"/>
          <w:szCs w:val="28"/>
        </w:rPr>
        <w:t>открытого конкурса по критериям</w:t>
      </w:r>
    </w:p>
    <w:p w14:paraId="10BBBB4B" w14:textId="77777777" w:rsidR="00B345AE" w:rsidRPr="00AC6725" w:rsidRDefault="00B345AE" w:rsidP="00AC6725">
      <w:pPr>
        <w:widowControl w:val="0"/>
        <w:autoSpaceDE w:val="0"/>
        <w:autoSpaceDN w:val="0"/>
        <w:ind w:firstLine="709"/>
        <w:rPr>
          <w:sz w:val="28"/>
          <w:szCs w:val="28"/>
        </w:rPr>
      </w:pPr>
    </w:p>
    <w:p w14:paraId="0D0CDBAE" w14:textId="32B44F1B" w:rsidR="00B345AE" w:rsidRPr="00AC6725" w:rsidRDefault="00BE77E3" w:rsidP="00AC6725">
      <w:pPr>
        <w:widowControl w:val="0"/>
        <w:autoSpaceDE w:val="0"/>
        <w:autoSpaceDN w:val="0"/>
        <w:ind w:firstLine="709"/>
        <w:jc w:val="both"/>
        <w:rPr>
          <w:sz w:val="28"/>
          <w:szCs w:val="28"/>
        </w:rPr>
      </w:pPr>
      <w:r w:rsidRPr="00AC6725">
        <w:rPr>
          <w:sz w:val="28"/>
          <w:szCs w:val="28"/>
        </w:rPr>
        <w:t>2.1. Методика расчета критерия № 1 «</w:t>
      </w:r>
      <w:r w:rsidR="00B345AE" w:rsidRPr="00AC6725">
        <w:rPr>
          <w:sz w:val="28"/>
          <w:szCs w:val="28"/>
        </w:rPr>
        <w:t xml:space="preserve">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w:t>
      </w:r>
      <w:r w:rsidR="00F10521" w:rsidRPr="00AC6725">
        <w:rPr>
          <w:sz w:val="28"/>
          <w:szCs w:val="28"/>
        </w:rPr>
        <w:t>«</w:t>
      </w:r>
      <w:r w:rsidR="00B345AE" w:rsidRPr="00AC6725">
        <w:rPr>
          <w:sz w:val="28"/>
          <w:szCs w:val="28"/>
        </w:rPr>
        <w:t>Интернет</w:t>
      </w:r>
      <w:r w:rsidR="00F10521" w:rsidRPr="00AC6725">
        <w:rPr>
          <w:sz w:val="28"/>
          <w:szCs w:val="28"/>
        </w:rPr>
        <w:t>»</w:t>
      </w:r>
      <w:r w:rsidR="00B345AE" w:rsidRPr="00AC6725">
        <w:rPr>
          <w:sz w:val="28"/>
          <w:szCs w:val="28"/>
        </w:rPr>
        <w:t xml:space="preserve"> (далее </w:t>
      </w:r>
      <w:r w:rsidR="008153E6">
        <w:rPr>
          <w:sz w:val="28"/>
          <w:szCs w:val="28"/>
        </w:rPr>
        <w:t>-</w:t>
      </w:r>
      <w:r w:rsidR="00B345AE" w:rsidRPr="00AC6725">
        <w:rPr>
          <w:sz w:val="28"/>
          <w:szCs w:val="28"/>
        </w:rPr>
        <w:t xml:space="preserve"> дата размещения извещения), в расчете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действовавшими в течение года, предшеству</w:t>
      </w:r>
      <w:r w:rsidRPr="00AC6725">
        <w:rPr>
          <w:sz w:val="28"/>
          <w:szCs w:val="28"/>
        </w:rPr>
        <w:t>ющего дате размещения извещения»</w:t>
      </w:r>
      <w:r w:rsidR="00B345AE" w:rsidRPr="00AC6725">
        <w:rPr>
          <w:sz w:val="28"/>
          <w:szCs w:val="28"/>
        </w:rPr>
        <w:t xml:space="preserve"> и начисления количества баллов по нему:</w:t>
      </w:r>
    </w:p>
    <w:p w14:paraId="415454DD" w14:textId="23616937" w:rsidR="00B345AE" w:rsidRPr="00AC6725" w:rsidRDefault="00BE77E3" w:rsidP="00AC6725">
      <w:pPr>
        <w:widowControl w:val="0"/>
        <w:autoSpaceDE w:val="0"/>
        <w:autoSpaceDN w:val="0"/>
        <w:ind w:firstLine="709"/>
        <w:jc w:val="both"/>
        <w:rPr>
          <w:sz w:val="28"/>
          <w:szCs w:val="28"/>
        </w:rPr>
      </w:pPr>
      <w:r w:rsidRPr="00AC6725">
        <w:rPr>
          <w:sz w:val="28"/>
          <w:szCs w:val="28"/>
        </w:rPr>
        <w:t>Расчет величины критерия №</w:t>
      </w:r>
      <w:r w:rsidR="00B345AE" w:rsidRPr="00AC6725">
        <w:rPr>
          <w:sz w:val="28"/>
          <w:szCs w:val="28"/>
        </w:rPr>
        <w:t xml:space="preserve"> 1 проводится путем деления количества </w:t>
      </w:r>
      <w:r w:rsidR="00B345AE" w:rsidRPr="00AC6725">
        <w:rPr>
          <w:sz w:val="28"/>
          <w:szCs w:val="28"/>
        </w:rPr>
        <w:lastRenderedPageBreak/>
        <w:t>дорожно-транспортных происшествий, повлекших за собой человеческие жертвы или причинение вреда здоровью граждан, совершенных по вине работник</w:t>
      </w:r>
      <w:r w:rsidRPr="00AC6725">
        <w:rPr>
          <w:sz w:val="28"/>
          <w:szCs w:val="28"/>
        </w:rPr>
        <w:t>ов и на транспортных средствах п</w:t>
      </w:r>
      <w:r w:rsidR="00B345AE" w:rsidRPr="00AC6725">
        <w:rPr>
          <w:sz w:val="28"/>
          <w:szCs w:val="28"/>
        </w:rPr>
        <w:t>еревозчика, на среднее количество транспортных средств, имевшихся в распоряжении юридического лица, индивидуального предпринимателя в течение года, предшествующего дате размещения извещения о проведении открытого конкурса.</w:t>
      </w:r>
    </w:p>
    <w:p w14:paraId="5B487408" w14:textId="77777777" w:rsidR="00B345AE" w:rsidRPr="00AC6725" w:rsidRDefault="00B345AE" w:rsidP="00AC6725">
      <w:pPr>
        <w:widowControl w:val="0"/>
        <w:autoSpaceDE w:val="0"/>
        <w:autoSpaceDN w:val="0"/>
        <w:ind w:firstLine="709"/>
        <w:rPr>
          <w:sz w:val="28"/>
          <w:szCs w:val="28"/>
        </w:rPr>
      </w:pPr>
    </w:p>
    <w:p w14:paraId="05983745" w14:textId="77777777" w:rsidR="00B345AE" w:rsidRPr="00AC6725" w:rsidRDefault="00B345AE" w:rsidP="008153E6">
      <w:pPr>
        <w:widowControl w:val="0"/>
        <w:autoSpaceDE w:val="0"/>
        <w:autoSpaceDN w:val="0"/>
        <w:jc w:val="center"/>
        <w:rPr>
          <w:sz w:val="28"/>
          <w:szCs w:val="28"/>
        </w:rPr>
      </w:pPr>
      <w:r w:rsidRPr="00AC6725">
        <w:rPr>
          <w:noProof/>
          <w:position w:val="-11"/>
          <w:sz w:val="28"/>
          <w:szCs w:val="28"/>
        </w:rPr>
        <w:drawing>
          <wp:inline distT="0" distB="0" distL="0" distR="0" wp14:anchorId="52AD2992" wp14:editId="582094B6">
            <wp:extent cx="1466850" cy="283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0" cy="283210"/>
                    </a:xfrm>
                    <a:prstGeom prst="rect">
                      <a:avLst/>
                    </a:prstGeom>
                    <a:noFill/>
                    <a:ln>
                      <a:noFill/>
                    </a:ln>
                  </pic:spPr>
                </pic:pic>
              </a:graphicData>
            </a:graphic>
          </wp:inline>
        </w:drawing>
      </w:r>
    </w:p>
    <w:p w14:paraId="3B8CF5CF" w14:textId="77777777" w:rsidR="00B345AE" w:rsidRPr="00AC6725" w:rsidRDefault="00B345AE" w:rsidP="00AC6725">
      <w:pPr>
        <w:widowControl w:val="0"/>
        <w:autoSpaceDE w:val="0"/>
        <w:autoSpaceDN w:val="0"/>
        <w:ind w:firstLine="567"/>
        <w:rPr>
          <w:sz w:val="28"/>
          <w:szCs w:val="28"/>
        </w:rPr>
      </w:pPr>
    </w:p>
    <w:p w14:paraId="29BED254" w14:textId="77777777" w:rsidR="00B345AE" w:rsidRPr="00AC6725" w:rsidRDefault="00B345AE" w:rsidP="008153E6">
      <w:pPr>
        <w:widowControl w:val="0"/>
        <w:tabs>
          <w:tab w:val="left" w:pos="709"/>
        </w:tabs>
        <w:autoSpaceDE w:val="0"/>
        <w:autoSpaceDN w:val="0"/>
        <w:ind w:firstLine="709"/>
        <w:jc w:val="both"/>
        <w:rPr>
          <w:sz w:val="28"/>
          <w:szCs w:val="28"/>
        </w:rPr>
      </w:pPr>
      <w:r w:rsidRPr="00AC6725">
        <w:rPr>
          <w:sz w:val="28"/>
          <w:szCs w:val="28"/>
        </w:rPr>
        <w:t>где:</w:t>
      </w:r>
    </w:p>
    <w:p w14:paraId="1897A8F9" w14:textId="2B39FEC4" w:rsidR="00B345AE" w:rsidRPr="00AC6725" w:rsidRDefault="00B345AE" w:rsidP="00AC6725">
      <w:pPr>
        <w:widowControl w:val="0"/>
        <w:autoSpaceDE w:val="0"/>
        <w:autoSpaceDN w:val="0"/>
        <w:ind w:firstLine="709"/>
        <w:jc w:val="both"/>
        <w:rPr>
          <w:sz w:val="28"/>
          <w:szCs w:val="28"/>
        </w:rPr>
      </w:pPr>
      <w:r w:rsidRPr="00AC6725">
        <w:rPr>
          <w:sz w:val="28"/>
          <w:szCs w:val="28"/>
        </w:rPr>
        <w:t>К</w:t>
      </w:r>
      <w:r w:rsidR="00BE77E3" w:rsidRPr="00AC6725">
        <w:rPr>
          <w:sz w:val="28"/>
          <w:szCs w:val="28"/>
        </w:rPr>
        <w:t xml:space="preserve"> </w:t>
      </w:r>
      <w:proofErr w:type="spellStart"/>
      <w:r w:rsidRPr="00AC6725">
        <w:rPr>
          <w:sz w:val="28"/>
          <w:szCs w:val="28"/>
        </w:rPr>
        <w:t>дтп</w:t>
      </w:r>
      <w:proofErr w:type="spellEnd"/>
      <w:r w:rsidRPr="00AC6725">
        <w:rPr>
          <w:sz w:val="28"/>
          <w:szCs w:val="28"/>
        </w:rPr>
        <w:t xml:space="preserve"> </w:t>
      </w:r>
      <w:r w:rsidR="00F10521" w:rsidRPr="00AC6725">
        <w:rPr>
          <w:sz w:val="28"/>
          <w:szCs w:val="28"/>
        </w:rPr>
        <w:t>-</w:t>
      </w:r>
      <w:r w:rsidRPr="00AC6725">
        <w:rPr>
          <w:sz w:val="28"/>
          <w:szCs w:val="28"/>
        </w:rPr>
        <w:t xml:space="preserve"> в</w:t>
      </w:r>
      <w:r w:rsidR="00BE77E3" w:rsidRPr="00AC6725">
        <w:rPr>
          <w:sz w:val="28"/>
          <w:szCs w:val="28"/>
        </w:rPr>
        <w:t>еличина критерия №</w:t>
      </w:r>
      <w:r w:rsidRPr="00AC6725">
        <w:rPr>
          <w:sz w:val="28"/>
          <w:szCs w:val="28"/>
        </w:rPr>
        <w:t xml:space="preserve"> 1;</w:t>
      </w:r>
    </w:p>
    <w:p w14:paraId="0D3A24BD" w14:textId="2FFF0E8F" w:rsidR="00B345AE" w:rsidRPr="00AC6725" w:rsidRDefault="00B345AE" w:rsidP="00AC6725">
      <w:pPr>
        <w:widowControl w:val="0"/>
        <w:autoSpaceDE w:val="0"/>
        <w:autoSpaceDN w:val="0"/>
        <w:ind w:firstLine="709"/>
        <w:jc w:val="both"/>
        <w:rPr>
          <w:sz w:val="28"/>
          <w:szCs w:val="28"/>
        </w:rPr>
      </w:pPr>
      <w:r w:rsidRPr="00AC6725">
        <w:rPr>
          <w:noProof/>
          <w:position w:val="-8"/>
          <w:sz w:val="28"/>
          <w:szCs w:val="28"/>
        </w:rPr>
        <w:drawing>
          <wp:inline distT="0" distB="0" distL="0" distR="0" wp14:anchorId="74F5FFAD" wp14:editId="1C5E8FD4">
            <wp:extent cx="408940" cy="24130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940" cy="241300"/>
                    </a:xfrm>
                    <a:prstGeom prst="rect">
                      <a:avLst/>
                    </a:prstGeom>
                    <a:noFill/>
                    <a:ln>
                      <a:noFill/>
                    </a:ln>
                  </pic:spPr>
                </pic:pic>
              </a:graphicData>
            </a:graphic>
          </wp:inline>
        </w:drawing>
      </w:r>
      <w:r w:rsidR="00BE77E3" w:rsidRPr="00AC6725">
        <w:rPr>
          <w:sz w:val="28"/>
          <w:szCs w:val="28"/>
        </w:rPr>
        <w:t xml:space="preserve"> </w:t>
      </w:r>
      <w:r w:rsidR="00F10521" w:rsidRPr="00AC6725">
        <w:rPr>
          <w:sz w:val="28"/>
          <w:szCs w:val="28"/>
        </w:rPr>
        <w:t>-</w:t>
      </w:r>
      <w:r w:rsidRPr="00AC6725">
        <w:rPr>
          <w:sz w:val="28"/>
          <w:szCs w:val="28"/>
        </w:rPr>
        <w:t xml:space="preserve"> количество дорожно-транспортных происшествий, повлекших за собой человеческие жертвы или причинение вреда здоровью граждан, и произошедших по вине работник</w:t>
      </w:r>
      <w:r w:rsidR="00BE77E3" w:rsidRPr="00AC6725">
        <w:rPr>
          <w:sz w:val="28"/>
          <w:szCs w:val="28"/>
        </w:rPr>
        <w:t>ов и на транспортных средствах п</w:t>
      </w:r>
      <w:r w:rsidRPr="00AC6725">
        <w:rPr>
          <w:sz w:val="28"/>
          <w:szCs w:val="28"/>
        </w:rPr>
        <w:t>еревозчика в течение года, предшествующего дате проведения открытого конкурса;</w:t>
      </w:r>
    </w:p>
    <w:p w14:paraId="0AA016B1" w14:textId="43AA3811" w:rsidR="00B345AE" w:rsidRPr="00AC6725" w:rsidRDefault="00B345AE" w:rsidP="00AC6725">
      <w:pPr>
        <w:widowControl w:val="0"/>
        <w:autoSpaceDE w:val="0"/>
        <w:autoSpaceDN w:val="0"/>
        <w:ind w:firstLine="709"/>
        <w:jc w:val="both"/>
        <w:rPr>
          <w:sz w:val="28"/>
          <w:szCs w:val="28"/>
        </w:rPr>
      </w:pPr>
      <w:proofErr w:type="spellStart"/>
      <w:r w:rsidRPr="00AC6725">
        <w:rPr>
          <w:sz w:val="28"/>
          <w:szCs w:val="28"/>
        </w:rPr>
        <w:t>А</w:t>
      </w:r>
      <w:r w:rsidRPr="00AC6725">
        <w:rPr>
          <w:sz w:val="28"/>
          <w:szCs w:val="28"/>
          <w:vertAlign w:val="superscript"/>
        </w:rPr>
        <w:t>ср</w:t>
      </w:r>
      <w:proofErr w:type="spellEnd"/>
      <w:r w:rsidR="00BE77E3" w:rsidRPr="00AC6725">
        <w:rPr>
          <w:sz w:val="28"/>
          <w:szCs w:val="28"/>
        </w:rPr>
        <w:t xml:space="preserve"> </w:t>
      </w:r>
      <w:r w:rsidR="00F10521" w:rsidRPr="00AC6725">
        <w:rPr>
          <w:sz w:val="28"/>
          <w:szCs w:val="28"/>
        </w:rPr>
        <w:t>-</w:t>
      </w:r>
      <w:r w:rsidR="00BE77E3" w:rsidRPr="00AC6725">
        <w:rPr>
          <w:sz w:val="28"/>
          <w:szCs w:val="28"/>
        </w:rPr>
        <w:t xml:space="preserve"> </w:t>
      </w:r>
      <w:r w:rsidRPr="00AC6725">
        <w:rPr>
          <w:sz w:val="28"/>
          <w:szCs w:val="28"/>
        </w:rPr>
        <w:t>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p w14:paraId="3A934856" w14:textId="77777777" w:rsidR="00B345AE" w:rsidRPr="00AC6725" w:rsidRDefault="00B345AE" w:rsidP="00AC6725">
      <w:pPr>
        <w:widowControl w:val="0"/>
        <w:autoSpaceDE w:val="0"/>
        <w:autoSpaceDN w:val="0"/>
        <w:ind w:firstLine="709"/>
        <w:jc w:val="both"/>
        <w:rPr>
          <w:sz w:val="28"/>
          <w:szCs w:val="28"/>
        </w:rPr>
      </w:pPr>
      <w:r w:rsidRPr="00AC6725">
        <w:rPr>
          <w:sz w:val="28"/>
          <w:szCs w:val="28"/>
        </w:rPr>
        <w:t>Среднее количество транспортных средств (</w:t>
      </w:r>
      <w:proofErr w:type="spellStart"/>
      <w:r w:rsidRPr="00AC6725">
        <w:rPr>
          <w:sz w:val="28"/>
          <w:szCs w:val="28"/>
        </w:rPr>
        <w:t>Аср</w:t>
      </w:r>
      <w:proofErr w:type="spellEnd"/>
      <w:r w:rsidRPr="00AC6725">
        <w:rPr>
          <w:sz w:val="28"/>
          <w:szCs w:val="28"/>
        </w:rPr>
        <w:t>), имевшихся в распоряжении претендента в течение года, предшествующего дате проведения открытого конкурса, рассчитывается по формуле:</w:t>
      </w:r>
    </w:p>
    <w:p w14:paraId="3F4AE262" w14:textId="77777777" w:rsidR="00B345AE" w:rsidRPr="00AC6725" w:rsidRDefault="00B345AE" w:rsidP="00AC6725">
      <w:pPr>
        <w:widowControl w:val="0"/>
        <w:autoSpaceDE w:val="0"/>
        <w:autoSpaceDN w:val="0"/>
        <w:ind w:firstLine="567"/>
        <w:rPr>
          <w:sz w:val="28"/>
          <w:szCs w:val="28"/>
        </w:rPr>
      </w:pPr>
    </w:p>
    <w:p w14:paraId="36DBACF5" w14:textId="77777777" w:rsidR="00B345AE" w:rsidRPr="00AC6725" w:rsidRDefault="00B345AE" w:rsidP="008153E6">
      <w:pPr>
        <w:widowControl w:val="0"/>
        <w:autoSpaceDE w:val="0"/>
        <w:autoSpaceDN w:val="0"/>
        <w:jc w:val="center"/>
        <w:rPr>
          <w:sz w:val="28"/>
          <w:szCs w:val="28"/>
        </w:rPr>
      </w:pPr>
      <w:r w:rsidRPr="00AC6725">
        <w:rPr>
          <w:noProof/>
          <w:position w:val="-11"/>
          <w:sz w:val="28"/>
          <w:szCs w:val="28"/>
        </w:rPr>
        <w:drawing>
          <wp:inline distT="0" distB="0" distL="0" distR="0" wp14:anchorId="72C074C8" wp14:editId="5C4D0268">
            <wp:extent cx="2273935" cy="28321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73935" cy="283210"/>
                    </a:xfrm>
                    <a:prstGeom prst="rect">
                      <a:avLst/>
                    </a:prstGeom>
                    <a:noFill/>
                    <a:ln>
                      <a:noFill/>
                    </a:ln>
                  </pic:spPr>
                </pic:pic>
              </a:graphicData>
            </a:graphic>
          </wp:inline>
        </w:drawing>
      </w:r>
    </w:p>
    <w:p w14:paraId="2487074D" w14:textId="77777777" w:rsidR="00B345AE" w:rsidRPr="00AC6725" w:rsidRDefault="00B345AE" w:rsidP="00AC6725">
      <w:pPr>
        <w:widowControl w:val="0"/>
        <w:autoSpaceDE w:val="0"/>
        <w:autoSpaceDN w:val="0"/>
        <w:ind w:firstLine="567"/>
        <w:rPr>
          <w:sz w:val="28"/>
          <w:szCs w:val="28"/>
        </w:rPr>
      </w:pPr>
    </w:p>
    <w:p w14:paraId="6B2FD5B5" w14:textId="77777777" w:rsidR="00B345AE" w:rsidRPr="00AC6725" w:rsidRDefault="00B345AE" w:rsidP="00AC6725">
      <w:pPr>
        <w:widowControl w:val="0"/>
        <w:autoSpaceDE w:val="0"/>
        <w:autoSpaceDN w:val="0"/>
        <w:ind w:firstLine="709"/>
        <w:jc w:val="both"/>
        <w:rPr>
          <w:sz w:val="28"/>
          <w:szCs w:val="28"/>
        </w:rPr>
      </w:pPr>
      <w:r w:rsidRPr="00AC6725">
        <w:rPr>
          <w:sz w:val="28"/>
          <w:szCs w:val="28"/>
        </w:rPr>
        <w:t>где:</w:t>
      </w:r>
    </w:p>
    <w:p w14:paraId="25267E8F" w14:textId="44EE4FAF" w:rsidR="00B345AE" w:rsidRPr="00AC6725" w:rsidRDefault="00B345AE" w:rsidP="00AC6725">
      <w:pPr>
        <w:widowControl w:val="0"/>
        <w:autoSpaceDE w:val="0"/>
        <w:autoSpaceDN w:val="0"/>
        <w:ind w:firstLine="709"/>
        <w:jc w:val="both"/>
        <w:rPr>
          <w:sz w:val="28"/>
          <w:szCs w:val="28"/>
        </w:rPr>
      </w:pPr>
      <w:proofErr w:type="spellStart"/>
      <w:r w:rsidRPr="00AC6725">
        <w:rPr>
          <w:sz w:val="28"/>
          <w:szCs w:val="28"/>
        </w:rPr>
        <w:t>Т</w:t>
      </w:r>
      <w:r w:rsidRPr="00AC6725">
        <w:rPr>
          <w:sz w:val="28"/>
          <w:szCs w:val="28"/>
          <w:vertAlign w:val="superscript"/>
        </w:rPr>
        <w:t>i</w:t>
      </w:r>
      <w:proofErr w:type="spellEnd"/>
      <w:r w:rsidRPr="00AC6725">
        <w:rPr>
          <w:sz w:val="28"/>
          <w:szCs w:val="28"/>
        </w:rPr>
        <w:t xml:space="preserve"> </w:t>
      </w:r>
      <w:r w:rsidR="00F10521" w:rsidRPr="00AC6725">
        <w:rPr>
          <w:sz w:val="28"/>
          <w:szCs w:val="28"/>
        </w:rPr>
        <w:t>-</w:t>
      </w:r>
      <w:r w:rsidRPr="00AC6725">
        <w:rPr>
          <w:sz w:val="28"/>
          <w:szCs w:val="28"/>
        </w:rPr>
        <w:t xml:space="preserve"> календарная продолжительность нахождения каждого транспортного средства в распоряжении претендента в течение года, предшествующего дате проведения открытого конкурса, в днях;</w:t>
      </w:r>
    </w:p>
    <w:p w14:paraId="50D20CE3" w14:textId="44BDCB9F" w:rsidR="00B345AE" w:rsidRPr="00AC6725" w:rsidRDefault="00B345AE" w:rsidP="00AC6725">
      <w:pPr>
        <w:widowControl w:val="0"/>
        <w:autoSpaceDE w:val="0"/>
        <w:autoSpaceDN w:val="0"/>
        <w:ind w:firstLine="709"/>
        <w:jc w:val="both"/>
        <w:rPr>
          <w:sz w:val="28"/>
          <w:szCs w:val="28"/>
        </w:rPr>
      </w:pPr>
      <w:r w:rsidRPr="00AC6725">
        <w:rPr>
          <w:sz w:val="28"/>
          <w:szCs w:val="28"/>
        </w:rPr>
        <w:t xml:space="preserve">365 </w:t>
      </w:r>
      <w:r w:rsidR="00F10521" w:rsidRPr="00AC6725">
        <w:rPr>
          <w:sz w:val="28"/>
          <w:szCs w:val="28"/>
        </w:rPr>
        <w:t>-</w:t>
      </w:r>
      <w:r w:rsidRPr="00AC6725">
        <w:rPr>
          <w:sz w:val="28"/>
          <w:szCs w:val="28"/>
        </w:rPr>
        <w:t xml:space="preserve"> количество дней в году.</w:t>
      </w:r>
    </w:p>
    <w:p w14:paraId="2545519C" w14:textId="5F744D66" w:rsidR="00B345AE" w:rsidRPr="00AC6725" w:rsidRDefault="00BE77E3" w:rsidP="00AC6725">
      <w:pPr>
        <w:widowControl w:val="0"/>
        <w:autoSpaceDE w:val="0"/>
        <w:autoSpaceDN w:val="0"/>
        <w:ind w:firstLine="709"/>
        <w:jc w:val="both"/>
        <w:rPr>
          <w:sz w:val="28"/>
          <w:szCs w:val="28"/>
        </w:rPr>
      </w:pPr>
      <w:r w:rsidRPr="00AC6725">
        <w:rPr>
          <w:sz w:val="28"/>
          <w:szCs w:val="28"/>
        </w:rPr>
        <w:t>Исчисление величины критерия №</w:t>
      </w:r>
      <w:r w:rsidR="00B345AE" w:rsidRPr="00AC6725">
        <w:rPr>
          <w:sz w:val="28"/>
          <w:szCs w:val="28"/>
        </w:rPr>
        <w:t xml:space="preserve"> 1 производится с точностью до сотых долей.</w:t>
      </w:r>
    </w:p>
    <w:p w14:paraId="6F588BC9" w14:textId="465AB7F1" w:rsidR="00B345AE" w:rsidRPr="00AC6725" w:rsidRDefault="00B345AE" w:rsidP="00AC6725">
      <w:pPr>
        <w:widowControl w:val="0"/>
        <w:autoSpaceDE w:val="0"/>
        <w:autoSpaceDN w:val="0"/>
        <w:ind w:firstLine="709"/>
        <w:jc w:val="both"/>
        <w:rPr>
          <w:sz w:val="28"/>
          <w:szCs w:val="28"/>
        </w:rPr>
      </w:pPr>
      <w:r w:rsidRPr="00AC6725">
        <w:rPr>
          <w:sz w:val="28"/>
          <w:szCs w:val="28"/>
        </w:rPr>
        <w:t>Количество баллов Б</w:t>
      </w:r>
      <w:r w:rsidRPr="00AC6725">
        <w:rPr>
          <w:sz w:val="28"/>
          <w:szCs w:val="28"/>
          <w:vertAlign w:val="superscript"/>
        </w:rPr>
        <w:t>N1</w:t>
      </w:r>
      <w:r w:rsidRPr="00AC6725">
        <w:rPr>
          <w:sz w:val="28"/>
          <w:szCs w:val="28"/>
        </w:rPr>
        <w:t xml:space="preserve"> участнику конкурса начисляется в зависимости от интервала показателя критерия, в который входит рассчитанная величина </w:t>
      </w:r>
      <w:r w:rsidR="00E44BAB" w:rsidRPr="00AC6725">
        <w:rPr>
          <w:sz w:val="28"/>
          <w:szCs w:val="28"/>
        </w:rPr>
        <w:t>критерия №</w:t>
      </w:r>
      <w:r w:rsidRPr="00AC6725">
        <w:rPr>
          <w:sz w:val="28"/>
          <w:szCs w:val="28"/>
        </w:rPr>
        <w:t xml:space="preserve"> 1.</w:t>
      </w:r>
    </w:p>
    <w:p w14:paraId="32F78E1D" w14:textId="19603C9D" w:rsidR="00B345AE" w:rsidRPr="00AC6725" w:rsidRDefault="00B345AE" w:rsidP="00AC6725">
      <w:pPr>
        <w:widowControl w:val="0"/>
        <w:autoSpaceDE w:val="0"/>
        <w:autoSpaceDN w:val="0"/>
        <w:ind w:firstLine="709"/>
        <w:jc w:val="both"/>
        <w:rPr>
          <w:sz w:val="28"/>
          <w:szCs w:val="28"/>
        </w:rPr>
      </w:pPr>
      <w:r w:rsidRPr="00AC6725">
        <w:rPr>
          <w:sz w:val="28"/>
          <w:szCs w:val="28"/>
        </w:rPr>
        <w:t>Для участников договора простого товарищества подсчет баллов п</w:t>
      </w:r>
      <w:r w:rsidR="00E44BAB" w:rsidRPr="00AC6725">
        <w:rPr>
          <w:sz w:val="28"/>
          <w:szCs w:val="28"/>
        </w:rPr>
        <w:t>роводится путем оценки каждого п</w:t>
      </w:r>
      <w:r w:rsidRPr="00AC6725">
        <w:rPr>
          <w:sz w:val="28"/>
          <w:szCs w:val="28"/>
        </w:rPr>
        <w:t>еревозчика и выведения среднего балла для всех участников договора простого товарищества.</w:t>
      </w:r>
    </w:p>
    <w:p w14:paraId="5E13BE2F" w14:textId="37604DCB" w:rsidR="00B345AE" w:rsidRPr="00AC6725" w:rsidRDefault="009C3469" w:rsidP="00AC6725">
      <w:pPr>
        <w:widowControl w:val="0"/>
        <w:autoSpaceDE w:val="0"/>
        <w:autoSpaceDN w:val="0"/>
        <w:ind w:firstLine="709"/>
        <w:jc w:val="both"/>
        <w:rPr>
          <w:sz w:val="28"/>
          <w:szCs w:val="28"/>
        </w:rPr>
      </w:pPr>
      <w:r w:rsidRPr="00AC6725">
        <w:rPr>
          <w:sz w:val="28"/>
          <w:szCs w:val="28"/>
        </w:rPr>
        <w:t>2.2. Методика расчета критерия № 2 «</w:t>
      </w:r>
      <w:r w:rsidR="00B345AE" w:rsidRPr="00AC6725">
        <w:rPr>
          <w:sz w:val="28"/>
          <w:szCs w:val="28"/>
        </w:rPr>
        <w:t xml:space="preserve">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w:t>
      </w:r>
      <w:r w:rsidR="00B345AE" w:rsidRPr="00AC6725">
        <w:rPr>
          <w:sz w:val="28"/>
          <w:szCs w:val="28"/>
        </w:rPr>
        <w:lastRenderedPageBreak/>
        <w:t>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w:t>
      </w:r>
      <w:r w:rsidRPr="00AC6725">
        <w:rPr>
          <w:sz w:val="28"/>
          <w:szCs w:val="28"/>
        </w:rPr>
        <w:t>и нормативными правовыми актами»</w:t>
      </w:r>
      <w:r w:rsidR="00B345AE" w:rsidRPr="00AC6725">
        <w:rPr>
          <w:sz w:val="28"/>
          <w:szCs w:val="28"/>
        </w:rPr>
        <w:t>.</w:t>
      </w:r>
    </w:p>
    <w:p w14:paraId="3673EE23" w14:textId="3279DC0D" w:rsidR="00B345AE" w:rsidRPr="00AC6725" w:rsidRDefault="00B345AE" w:rsidP="00AC6725">
      <w:pPr>
        <w:widowControl w:val="0"/>
        <w:autoSpaceDE w:val="0"/>
        <w:autoSpaceDN w:val="0"/>
        <w:ind w:firstLine="709"/>
        <w:jc w:val="both"/>
        <w:rPr>
          <w:sz w:val="28"/>
          <w:szCs w:val="28"/>
        </w:rPr>
      </w:pPr>
      <w:r w:rsidRPr="00AC6725">
        <w:rPr>
          <w:sz w:val="28"/>
          <w:szCs w:val="28"/>
        </w:rPr>
        <w:t xml:space="preserve">Расчет </w:t>
      </w:r>
      <w:r w:rsidR="009C3469" w:rsidRPr="00AC6725">
        <w:rPr>
          <w:sz w:val="28"/>
          <w:szCs w:val="28"/>
        </w:rPr>
        <w:t>величины критерия №</w:t>
      </w:r>
      <w:r w:rsidRPr="00AC6725">
        <w:rPr>
          <w:sz w:val="28"/>
          <w:szCs w:val="28"/>
        </w:rPr>
        <w:t xml:space="preserve"> 2 определяется как суммарная календарная продолжительность осуществления регулярных перевозок участником конкурса по договорам об организации пассажирских перевозок (государственным или муниципальным контрактам), либо свидетельствам об осуществлении перевозок. Совпадающие календарные периоды действия договоров об организации пассажирских перевозок (государственных или муниципальных контрактов), либо свидетельств об осуществлении перевозок к расчету не принимаются.</w:t>
      </w:r>
    </w:p>
    <w:p w14:paraId="18837F1F" w14:textId="77777777" w:rsidR="00B345AE" w:rsidRPr="00AC6725" w:rsidRDefault="00B345AE" w:rsidP="00AC6725">
      <w:pPr>
        <w:widowControl w:val="0"/>
        <w:autoSpaceDE w:val="0"/>
        <w:autoSpaceDN w:val="0"/>
        <w:ind w:firstLine="567"/>
        <w:rPr>
          <w:sz w:val="28"/>
          <w:szCs w:val="28"/>
        </w:rPr>
      </w:pPr>
    </w:p>
    <w:p w14:paraId="07B089E7" w14:textId="77777777" w:rsidR="00B345AE" w:rsidRPr="00AC6725" w:rsidRDefault="00B345AE" w:rsidP="008153E6">
      <w:pPr>
        <w:widowControl w:val="0"/>
        <w:autoSpaceDE w:val="0"/>
        <w:autoSpaceDN w:val="0"/>
        <w:jc w:val="center"/>
        <w:rPr>
          <w:sz w:val="28"/>
          <w:szCs w:val="28"/>
        </w:rPr>
      </w:pPr>
      <w:r w:rsidRPr="00AC6725">
        <w:rPr>
          <w:noProof/>
          <w:position w:val="-11"/>
          <w:sz w:val="28"/>
          <w:szCs w:val="28"/>
        </w:rPr>
        <w:drawing>
          <wp:inline distT="0" distB="0" distL="0" distR="0" wp14:anchorId="11624366" wp14:editId="01C05DF3">
            <wp:extent cx="2357755" cy="28321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57755" cy="283210"/>
                    </a:xfrm>
                    <a:prstGeom prst="rect">
                      <a:avLst/>
                    </a:prstGeom>
                    <a:noFill/>
                    <a:ln>
                      <a:noFill/>
                    </a:ln>
                  </pic:spPr>
                </pic:pic>
              </a:graphicData>
            </a:graphic>
          </wp:inline>
        </w:drawing>
      </w:r>
    </w:p>
    <w:p w14:paraId="1AA71AE4" w14:textId="77777777" w:rsidR="00B345AE" w:rsidRPr="00AC6725" w:rsidRDefault="00B345AE" w:rsidP="00AC6725">
      <w:pPr>
        <w:widowControl w:val="0"/>
        <w:autoSpaceDE w:val="0"/>
        <w:autoSpaceDN w:val="0"/>
        <w:ind w:firstLine="567"/>
        <w:rPr>
          <w:sz w:val="28"/>
          <w:szCs w:val="28"/>
        </w:rPr>
      </w:pPr>
    </w:p>
    <w:p w14:paraId="17BF6A9B" w14:textId="77777777" w:rsidR="00B345AE" w:rsidRPr="00AC6725" w:rsidRDefault="00B345AE" w:rsidP="00AC6725">
      <w:pPr>
        <w:widowControl w:val="0"/>
        <w:autoSpaceDE w:val="0"/>
        <w:autoSpaceDN w:val="0"/>
        <w:ind w:firstLine="709"/>
        <w:jc w:val="both"/>
        <w:rPr>
          <w:sz w:val="28"/>
          <w:szCs w:val="28"/>
        </w:rPr>
      </w:pPr>
      <w:r w:rsidRPr="00AC6725">
        <w:rPr>
          <w:sz w:val="28"/>
          <w:szCs w:val="28"/>
        </w:rPr>
        <w:t>где:</w:t>
      </w:r>
    </w:p>
    <w:p w14:paraId="2569849E" w14:textId="1023691F" w:rsidR="00B345AE" w:rsidRPr="00AC6725" w:rsidRDefault="00B345AE" w:rsidP="00AC6725">
      <w:pPr>
        <w:widowControl w:val="0"/>
        <w:autoSpaceDE w:val="0"/>
        <w:autoSpaceDN w:val="0"/>
        <w:ind w:firstLine="709"/>
        <w:jc w:val="both"/>
        <w:rPr>
          <w:sz w:val="28"/>
          <w:szCs w:val="28"/>
        </w:rPr>
      </w:pPr>
      <w:r w:rsidRPr="00AC6725">
        <w:rPr>
          <w:noProof/>
          <w:position w:val="-9"/>
          <w:sz w:val="28"/>
          <w:szCs w:val="28"/>
        </w:rPr>
        <w:drawing>
          <wp:inline distT="0" distB="0" distL="0" distR="0" wp14:anchorId="4BE0E81A" wp14:editId="0E350977">
            <wp:extent cx="283210" cy="26225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3210" cy="262255"/>
                    </a:xfrm>
                    <a:prstGeom prst="rect">
                      <a:avLst/>
                    </a:prstGeom>
                    <a:noFill/>
                    <a:ln>
                      <a:noFill/>
                    </a:ln>
                  </pic:spPr>
                </pic:pic>
              </a:graphicData>
            </a:graphic>
          </wp:inline>
        </w:drawing>
      </w:r>
      <w:r w:rsidR="009C3469" w:rsidRPr="00AC6725">
        <w:rPr>
          <w:sz w:val="28"/>
          <w:szCs w:val="28"/>
        </w:rPr>
        <w:t xml:space="preserve"> </w:t>
      </w:r>
      <w:r w:rsidR="00F10521" w:rsidRPr="00AC6725">
        <w:rPr>
          <w:sz w:val="28"/>
          <w:szCs w:val="28"/>
        </w:rPr>
        <w:t>-</w:t>
      </w:r>
      <w:r w:rsidRPr="00AC6725">
        <w:rPr>
          <w:sz w:val="28"/>
          <w:szCs w:val="28"/>
        </w:rPr>
        <w:t xml:space="preserve"> величина к</w:t>
      </w:r>
      <w:r w:rsidR="009C3469" w:rsidRPr="00AC6725">
        <w:rPr>
          <w:sz w:val="28"/>
          <w:szCs w:val="28"/>
        </w:rPr>
        <w:t>ритерия №</w:t>
      </w:r>
      <w:r w:rsidRPr="00AC6725">
        <w:rPr>
          <w:sz w:val="28"/>
          <w:szCs w:val="28"/>
        </w:rPr>
        <w:t xml:space="preserve"> 2;</w:t>
      </w:r>
    </w:p>
    <w:p w14:paraId="5C115FBD" w14:textId="59178677" w:rsidR="00B345AE" w:rsidRPr="00AC6725" w:rsidRDefault="00B345AE" w:rsidP="00AC6725">
      <w:pPr>
        <w:widowControl w:val="0"/>
        <w:autoSpaceDE w:val="0"/>
        <w:autoSpaceDN w:val="0"/>
        <w:ind w:firstLine="709"/>
        <w:jc w:val="both"/>
        <w:rPr>
          <w:sz w:val="28"/>
          <w:szCs w:val="28"/>
        </w:rPr>
      </w:pPr>
      <w:proofErr w:type="spellStart"/>
      <w:r w:rsidRPr="00AC6725">
        <w:rPr>
          <w:sz w:val="28"/>
          <w:szCs w:val="28"/>
        </w:rPr>
        <w:t>Т</w:t>
      </w:r>
      <w:r w:rsidRPr="00AC6725">
        <w:rPr>
          <w:sz w:val="28"/>
          <w:szCs w:val="28"/>
          <w:vertAlign w:val="superscript"/>
        </w:rPr>
        <w:t>i</w:t>
      </w:r>
      <w:proofErr w:type="spellEnd"/>
      <w:r w:rsidR="009C3469" w:rsidRPr="00AC6725">
        <w:rPr>
          <w:sz w:val="28"/>
          <w:szCs w:val="28"/>
        </w:rPr>
        <w:t xml:space="preserve"> </w:t>
      </w:r>
      <w:r w:rsidR="00F10521" w:rsidRPr="00AC6725">
        <w:rPr>
          <w:sz w:val="28"/>
          <w:szCs w:val="28"/>
        </w:rPr>
        <w:t>-</w:t>
      </w:r>
      <w:r w:rsidRPr="00AC6725">
        <w:rPr>
          <w:sz w:val="28"/>
          <w:szCs w:val="28"/>
        </w:rPr>
        <w:t xml:space="preserve"> календарная продолжительность осуществления регулярных перевозок участником конкурса по каждому договору об организации пассажирских перевозок (государственному или муниципальному контракту), либо свидетельству об осуществлении перевозок;</w:t>
      </w:r>
    </w:p>
    <w:p w14:paraId="2192B44C" w14:textId="77E0CC8B" w:rsidR="00B345AE" w:rsidRPr="00AC6725" w:rsidRDefault="00B345AE" w:rsidP="00AC6725">
      <w:pPr>
        <w:widowControl w:val="0"/>
        <w:autoSpaceDE w:val="0"/>
        <w:autoSpaceDN w:val="0"/>
        <w:ind w:firstLine="709"/>
        <w:jc w:val="both"/>
        <w:rPr>
          <w:sz w:val="28"/>
          <w:szCs w:val="28"/>
        </w:rPr>
      </w:pPr>
      <w:r w:rsidRPr="00AC6725">
        <w:rPr>
          <w:sz w:val="28"/>
          <w:szCs w:val="28"/>
        </w:rPr>
        <w:t xml:space="preserve">365 </w:t>
      </w:r>
      <w:r w:rsidR="00F10521" w:rsidRPr="00AC6725">
        <w:rPr>
          <w:sz w:val="28"/>
          <w:szCs w:val="28"/>
        </w:rPr>
        <w:t>-</w:t>
      </w:r>
      <w:r w:rsidRPr="00AC6725">
        <w:rPr>
          <w:sz w:val="28"/>
          <w:szCs w:val="28"/>
        </w:rPr>
        <w:t xml:space="preserve"> количество дней в году.</w:t>
      </w:r>
    </w:p>
    <w:p w14:paraId="141B8AE6" w14:textId="2A3931AA" w:rsidR="00B345AE" w:rsidRPr="00AC6725" w:rsidRDefault="00805E70" w:rsidP="00AC6725">
      <w:pPr>
        <w:widowControl w:val="0"/>
        <w:autoSpaceDE w:val="0"/>
        <w:autoSpaceDN w:val="0"/>
        <w:ind w:firstLine="709"/>
        <w:jc w:val="both"/>
        <w:rPr>
          <w:sz w:val="28"/>
          <w:szCs w:val="28"/>
        </w:rPr>
      </w:pPr>
      <w:r w:rsidRPr="00AC6725">
        <w:rPr>
          <w:sz w:val="28"/>
          <w:szCs w:val="28"/>
        </w:rPr>
        <w:t>Исчисление величины критерия №</w:t>
      </w:r>
      <w:r w:rsidR="00B345AE" w:rsidRPr="00AC6725">
        <w:rPr>
          <w:sz w:val="28"/>
          <w:szCs w:val="28"/>
        </w:rPr>
        <w:t xml:space="preserve"> 2 производится в годах, при этом неполные календарные годы учитываются с точностью до сотых долей.</w:t>
      </w:r>
    </w:p>
    <w:p w14:paraId="7FAC515F" w14:textId="66D44F96" w:rsidR="00B345AE" w:rsidRPr="00AC6725" w:rsidRDefault="00B345AE" w:rsidP="00AC6725">
      <w:pPr>
        <w:widowControl w:val="0"/>
        <w:autoSpaceDE w:val="0"/>
        <w:autoSpaceDN w:val="0"/>
        <w:ind w:firstLine="709"/>
        <w:jc w:val="both"/>
        <w:rPr>
          <w:sz w:val="28"/>
          <w:szCs w:val="28"/>
        </w:rPr>
      </w:pPr>
      <w:r w:rsidRPr="00AC6725">
        <w:rPr>
          <w:sz w:val="28"/>
          <w:szCs w:val="28"/>
        </w:rPr>
        <w:t>Количество баллов Б</w:t>
      </w:r>
      <w:r w:rsidRPr="00AC6725">
        <w:rPr>
          <w:sz w:val="28"/>
          <w:szCs w:val="28"/>
          <w:vertAlign w:val="superscript"/>
        </w:rPr>
        <w:t>N2</w:t>
      </w:r>
      <w:r w:rsidRPr="00AC6725">
        <w:rPr>
          <w:sz w:val="28"/>
          <w:szCs w:val="28"/>
        </w:rPr>
        <w:t xml:space="preserve"> участнику конкурса начисляется в зависимости от интервала показателя критерия, в который входит </w:t>
      </w:r>
      <w:r w:rsidR="00805E70" w:rsidRPr="00AC6725">
        <w:rPr>
          <w:sz w:val="28"/>
          <w:szCs w:val="28"/>
        </w:rPr>
        <w:t>рассчитанная величина критерия №</w:t>
      </w:r>
      <w:r w:rsidRPr="00AC6725">
        <w:rPr>
          <w:sz w:val="28"/>
          <w:szCs w:val="28"/>
        </w:rPr>
        <w:t xml:space="preserve"> 2.</w:t>
      </w:r>
    </w:p>
    <w:p w14:paraId="10BAB615" w14:textId="0E35FFF7" w:rsidR="00B345AE" w:rsidRPr="00AC6725" w:rsidRDefault="00256CD4" w:rsidP="00AC6725">
      <w:pPr>
        <w:widowControl w:val="0"/>
        <w:autoSpaceDE w:val="0"/>
        <w:autoSpaceDN w:val="0"/>
        <w:ind w:firstLine="709"/>
        <w:jc w:val="both"/>
        <w:rPr>
          <w:sz w:val="28"/>
          <w:szCs w:val="28"/>
        </w:rPr>
      </w:pPr>
      <w:r w:rsidRPr="00AC6725">
        <w:rPr>
          <w:sz w:val="28"/>
          <w:szCs w:val="28"/>
        </w:rPr>
        <w:t>2.3. Методика расчета критерия № 3 «</w:t>
      </w:r>
      <w:r w:rsidR="00B345AE" w:rsidRPr="00AC6725">
        <w:rPr>
          <w:sz w:val="28"/>
          <w:szCs w:val="28"/>
        </w:rPr>
        <w:t>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w:t>
      </w:r>
      <w:r w:rsidRPr="00AC6725">
        <w:rPr>
          <w:sz w:val="28"/>
          <w:szCs w:val="28"/>
        </w:rPr>
        <w:t xml:space="preserve"> влияющие на качество перевозок»</w:t>
      </w:r>
      <w:r w:rsidR="00B345AE" w:rsidRPr="00AC6725">
        <w:rPr>
          <w:sz w:val="28"/>
          <w:szCs w:val="28"/>
        </w:rPr>
        <w:t>.</w:t>
      </w:r>
    </w:p>
    <w:p w14:paraId="65E7EDD0" w14:textId="16604306" w:rsidR="00B345AE" w:rsidRPr="00AC6725" w:rsidRDefault="00B345AE" w:rsidP="00AC6725">
      <w:pPr>
        <w:widowControl w:val="0"/>
        <w:autoSpaceDE w:val="0"/>
        <w:autoSpaceDN w:val="0"/>
        <w:ind w:firstLine="709"/>
        <w:jc w:val="both"/>
        <w:rPr>
          <w:sz w:val="28"/>
          <w:szCs w:val="28"/>
        </w:rPr>
      </w:pPr>
      <w:r w:rsidRPr="00AC6725">
        <w:rPr>
          <w:sz w:val="28"/>
          <w:szCs w:val="28"/>
        </w:rPr>
        <w:t>Начисление баллов Б</w:t>
      </w:r>
      <w:r w:rsidRPr="00AC6725">
        <w:rPr>
          <w:sz w:val="28"/>
          <w:szCs w:val="28"/>
          <w:vertAlign w:val="superscript"/>
        </w:rPr>
        <w:t>N3</w:t>
      </w:r>
      <w:r w:rsidRPr="00AC6725">
        <w:rPr>
          <w:sz w:val="28"/>
          <w:szCs w:val="28"/>
        </w:rPr>
        <w:t xml:space="preserve"> </w:t>
      </w:r>
      <w:r w:rsidR="00F711C4" w:rsidRPr="00AC6725">
        <w:rPr>
          <w:sz w:val="28"/>
          <w:szCs w:val="28"/>
        </w:rPr>
        <w:t>участнику конкурса по критерию №</w:t>
      </w:r>
      <w:r w:rsidRPr="00AC6725">
        <w:rPr>
          <w:sz w:val="28"/>
          <w:szCs w:val="28"/>
        </w:rPr>
        <w:t xml:space="preserve"> 3 производится суммарно по количеству баллов по каждому подкритерию, </w:t>
      </w:r>
      <w:r w:rsidR="00F711C4" w:rsidRPr="00AC6725">
        <w:rPr>
          <w:sz w:val="28"/>
          <w:szCs w:val="28"/>
        </w:rPr>
        <w:t>входящему в критерий №</w:t>
      </w:r>
      <w:r w:rsidRPr="00AC6725">
        <w:rPr>
          <w:sz w:val="28"/>
          <w:szCs w:val="28"/>
        </w:rPr>
        <w:t xml:space="preserve"> 3.</w:t>
      </w:r>
    </w:p>
    <w:p w14:paraId="0D9B2885" w14:textId="77777777" w:rsidR="00B345AE" w:rsidRPr="00AC6725" w:rsidRDefault="00B345AE" w:rsidP="00AC6725">
      <w:pPr>
        <w:widowControl w:val="0"/>
        <w:autoSpaceDE w:val="0"/>
        <w:autoSpaceDN w:val="0"/>
        <w:ind w:firstLine="567"/>
        <w:rPr>
          <w:sz w:val="28"/>
          <w:szCs w:val="28"/>
        </w:rPr>
      </w:pPr>
    </w:p>
    <w:p w14:paraId="146E35A2" w14:textId="77777777" w:rsidR="00B345AE" w:rsidRPr="00AC6725" w:rsidRDefault="00B345AE" w:rsidP="008153E6">
      <w:pPr>
        <w:widowControl w:val="0"/>
        <w:autoSpaceDE w:val="0"/>
        <w:autoSpaceDN w:val="0"/>
        <w:jc w:val="center"/>
        <w:rPr>
          <w:sz w:val="28"/>
          <w:szCs w:val="28"/>
        </w:rPr>
      </w:pPr>
      <w:r w:rsidRPr="00AC6725">
        <w:rPr>
          <w:noProof/>
          <w:position w:val="-11"/>
          <w:sz w:val="28"/>
          <w:szCs w:val="28"/>
        </w:rPr>
        <w:drawing>
          <wp:inline distT="0" distB="0" distL="0" distR="0" wp14:anchorId="23B8C072" wp14:editId="01BBA152">
            <wp:extent cx="2430780" cy="28321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30780" cy="283210"/>
                    </a:xfrm>
                    <a:prstGeom prst="rect">
                      <a:avLst/>
                    </a:prstGeom>
                    <a:noFill/>
                    <a:ln>
                      <a:noFill/>
                    </a:ln>
                  </pic:spPr>
                </pic:pic>
              </a:graphicData>
            </a:graphic>
          </wp:inline>
        </w:drawing>
      </w:r>
    </w:p>
    <w:p w14:paraId="630C4DFC" w14:textId="77777777" w:rsidR="00B345AE" w:rsidRPr="00AC6725" w:rsidRDefault="00B345AE" w:rsidP="00AC6725">
      <w:pPr>
        <w:widowControl w:val="0"/>
        <w:autoSpaceDE w:val="0"/>
        <w:autoSpaceDN w:val="0"/>
        <w:ind w:firstLine="567"/>
        <w:rPr>
          <w:sz w:val="28"/>
          <w:szCs w:val="28"/>
        </w:rPr>
      </w:pPr>
    </w:p>
    <w:p w14:paraId="6A1896FC" w14:textId="77777777" w:rsidR="00B345AE" w:rsidRPr="00AC6725" w:rsidRDefault="00B345AE" w:rsidP="00AC6725">
      <w:pPr>
        <w:widowControl w:val="0"/>
        <w:autoSpaceDE w:val="0"/>
        <w:autoSpaceDN w:val="0"/>
        <w:ind w:firstLine="709"/>
        <w:jc w:val="both"/>
        <w:rPr>
          <w:sz w:val="28"/>
          <w:szCs w:val="28"/>
        </w:rPr>
      </w:pPr>
      <w:r w:rsidRPr="00AC6725">
        <w:rPr>
          <w:sz w:val="28"/>
          <w:szCs w:val="28"/>
        </w:rPr>
        <w:t>где:</w:t>
      </w:r>
    </w:p>
    <w:p w14:paraId="4C65249A" w14:textId="7C87F30D" w:rsidR="00B345AE" w:rsidRPr="00AC6725" w:rsidRDefault="00B345AE" w:rsidP="00AC6725">
      <w:pPr>
        <w:widowControl w:val="0"/>
        <w:autoSpaceDE w:val="0"/>
        <w:autoSpaceDN w:val="0"/>
        <w:ind w:firstLine="709"/>
        <w:jc w:val="both"/>
        <w:rPr>
          <w:sz w:val="28"/>
          <w:szCs w:val="28"/>
        </w:rPr>
      </w:pPr>
      <w:r w:rsidRPr="00AC6725">
        <w:rPr>
          <w:sz w:val="28"/>
          <w:szCs w:val="28"/>
        </w:rPr>
        <w:t>Б</w:t>
      </w:r>
      <w:r w:rsidRPr="00AC6725">
        <w:rPr>
          <w:sz w:val="28"/>
          <w:szCs w:val="28"/>
          <w:vertAlign w:val="superscript"/>
        </w:rPr>
        <w:t>N3</w:t>
      </w:r>
      <w:r w:rsidR="00F10521" w:rsidRPr="00AC6725">
        <w:rPr>
          <w:sz w:val="28"/>
          <w:szCs w:val="28"/>
        </w:rPr>
        <w:t>-</w:t>
      </w:r>
      <w:r w:rsidRPr="00AC6725">
        <w:rPr>
          <w:sz w:val="28"/>
          <w:szCs w:val="28"/>
        </w:rPr>
        <w:t xml:space="preserve"> количество баллов по критерию </w:t>
      </w:r>
      <w:r w:rsidR="00F711C4" w:rsidRPr="00AC6725">
        <w:rPr>
          <w:sz w:val="28"/>
          <w:szCs w:val="28"/>
        </w:rPr>
        <w:t>№</w:t>
      </w:r>
      <w:r w:rsidRPr="00AC6725">
        <w:rPr>
          <w:sz w:val="28"/>
          <w:szCs w:val="28"/>
        </w:rPr>
        <w:t xml:space="preserve"> 3;</w:t>
      </w:r>
    </w:p>
    <w:p w14:paraId="5F3A06BA" w14:textId="6BCC9B08" w:rsidR="00B345AE" w:rsidRPr="00AC6725" w:rsidRDefault="00B345AE" w:rsidP="00AC6725">
      <w:pPr>
        <w:widowControl w:val="0"/>
        <w:autoSpaceDE w:val="0"/>
        <w:autoSpaceDN w:val="0"/>
        <w:ind w:firstLine="709"/>
        <w:jc w:val="both"/>
        <w:rPr>
          <w:sz w:val="28"/>
          <w:szCs w:val="28"/>
        </w:rPr>
      </w:pPr>
      <w:r w:rsidRPr="00AC6725">
        <w:rPr>
          <w:sz w:val="28"/>
          <w:szCs w:val="28"/>
        </w:rPr>
        <w:t>Б</w:t>
      </w:r>
      <w:r w:rsidRPr="00AC6725">
        <w:rPr>
          <w:sz w:val="28"/>
          <w:szCs w:val="28"/>
          <w:vertAlign w:val="superscript"/>
        </w:rPr>
        <w:t>N3.n</w:t>
      </w:r>
      <w:r w:rsidR="00F711C4" w:rsidRPr="00AC6725">
        <w:rPr>
          <w:sz w:val="28"/>
          <w:szCs w:val="28"/>
        </w:rPr>
        <w:t xml:space="preserve"> </w:t>
      </w:r>
      <w:r w:rsidR="00F10521" w:rsidRPr="00AC6725">
        <w:rPr>
          <w:sz w:val="28"/>
          <w:szCs w:val="28"/>
        </w:rPr>
        <w:t>-</w:t>
      </w:r>
      <w:r w:rsidRPr="00AC6725">
        <w:rPr>
          <w:sz w:val="28"/>
          <w:szCs w:val="28"/>
        </w:rPr>
        <w:t xml:space="preserve"> количество баллов по каж</w:t>
      </w:r>
      <w:r w:rsidR="00F711C4" w:rsidRPr="00AC6725">
        <w:rPr>
          <w:sz w:val="28"/>
          <w:szCs w:val="28"/>
        </w:rPr>
        <w:t>дому n-</w:t>
      </w:r>
      <w:proofErr w:type="spellStart"/>
      <w:r w:rsidR="00F711C4" w:rsidRPr="00AC6725">
        <w:rPr>
          <w:sz w:val="28"/>
          <w:szCs w:val="28"/>
        </w:rPr>
        <w:t>му</w:t>
      </w:r>
      <w:proofErr w:type="spellEnd"/>
      <w:r w:rsidR="00F711C4" w:rsidRPr="00AC6725">
        <w:rPr>
          <w:sz w:val="28"/>
          <w:szCs w:val="28"/>
        </w:rPr>
        <w:t xml:space="preserve"> подкритерию критерия №</w:t>
      </w:r>
      <w:r w:rsidRPr="00AC6725">
        <w:rPr>
          <w:sz w:val="28"/>
          <w:szCs w:val="28"/>
        </w:rPr>
        <w:t xml:space="preserve"> 3.</w:t>
      </w:r>
    </w:p>
    <w:p w14:paraId="50210528" w14:textId="4F10E795" w:rsidR="00B345AE" w:rsidRPr="00AC6725" w:rsidRDefault="00B345AE" w:rsidP="00AC6725">
      <w:pPr>
        <w:widowControl w:val="0"/>
        <w:autoSpaceDE w:val="0"/>
        <w:autoSpaceDN w:val="0"/>
        <w:ind w:firstLine="709"/>
        <w:jc w:val="both"/>
        <w:rPr>
          <w:sz w:val="28"/>
          <w:szCs w:val="28"/>
        </w:rPr>
      </w:pPr>
      <w:r w:rsidRPr="00AC6725">
        <w:rPr>
          <w:sz w:val="28"/>
          <w:szCs w:val="28"/>
        </w:rPr>
        <w:t>Количество баллов участнику конкурса п</w:t>
      </w:r>
      <w:r w:rsidR="00F711C4" w:rsidRPr="00AC6725">
        <w:rPr>
          <w:sz w:val="28"/>
          <w:szCs w:val="28"/>
        </w:rPr>
        <w:t>о каждому подкритерию критерия №</w:t>
      </w:r>
      <w:r w:rsidRPr="00AC6725">
        <w:rPr>
          <w:sz w:val="28"/>
          <w:szCs w:val="28"/>
        </w:rPr>
        <w:t xml:space="preserve"> 3 определяется как среднее арифметическое количества баллов для каждого автобуса, предлагаемого участником конкурса, приведенное к общему количеству транспортных средств, предлагаемых участником конкурса в заявке на участие в конкурсе для осуществления регулярных перевозок, т.е. в среднем на 1 автобус.</w:t>
      </w:r>
    </w:p>
    <w:p w14:paraId="1DCFA57A" w14:textId="77777777" w:rsidR="00B345AE" w:rsidRPr="00AC6725" w:rsidRDefault="00B345AE" w:rsidP="00AC6725">
      <w:pPr>
        <w:widowControl w:val="0"/>
        <w:autoSpaceDE w:val="0"/>
        <w:autoSpaceDN w:val="0"/>
        <w:ind w:firstLine="567"/>
        <w:rPr>
          <w:sz w:val="28"/>
          <w:szCs w:val="28"/>
        </w:rPr>
      </w:pPr>
    </w:p>
    <w:p w14:paraId="420BF9E9" w14:textId="77777777" w:rsidR="00B345AE" w:rsidRPr="00AC6725" w:rsidRDefault="00B345AE" w:rsidP="008153E6">
      <w:pPr>
        <w:widowControl w:val="0"/>
        <w:autoSpaceDE w:val="0"/>
        <w:autoSpaceDN w:val="0"/>
        <w:jc w:val="center"/>
        <w:rPr>
          <w:sz w:val="28"/>
          <w:szCs w:val="28"/>
        </w:rPr>
      </w:pPr>
      <w:r w:rsidRPr="00AC6725">
        <w:rPr>
          <w:noProof/>
          <w:position w:val="-11"/>
          <w:sz w:val="28"/>
          <w:szCs w:val="28"/>
        </w:rPr>
        <w:drawing>
          <wp:inline distT="0" distB="0" distL="0" distR="0" wp14:anchorId="16287A58" wp14:editId="29EA3440">
            <wp:extent cx="2766060" cy="28321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6060" cy="283210"/>
                    </a:xfrm>
                    <a:prstGeom prst="rect">
                      <a:avLst/>
                    </a:prstGeom>
                    <a:noFill/>
                    <a:ln>
                      <a:noFill/>
                    </a:ln>
                  </pic:spPr>
                </pic:pic>
              </a:graphicData>
            </a:graphic>
          </wp:inline>
        </w:drawing>
      </w:r>
    </w:p>
    <w:p w14:paraId="607F2926" w14:textId="77777777" w:rsidR="00B345AE" w:rsidRPr="00AC6725" w:rsidRDefault="00B345AE" w:rsidP="008153E6">
      <w:pPr>
        <w:widowControl w:val="0"/>
        <w:autoSpaceDE w:val="0"/>
        <w:autoSpaceDN w:val="0"/>
        <w:rPr>
          <w:sz w:val="28"/>
          <w:szCs w:val="28"/>
        </w:rPr>
      </w:pPr>
    </w:p>
    <w:p w14:paraId="095A77EA" w14:textId="77777777" w:rsidR="00B345AE" w:rsidRPr="00AC6725" w:rsidRDefault="00B345AE" w:rsidP="00AC6725">
      <w:pPr>
        <w:widowControl w:val="0"/>
        <w:autoSpaceDE w:val="0"/>
        <w:autoSpaceDN w:val="0"/>
        <w:ind w:firstLine="709"/>
        <w:jc w:val="both"/>
        <w:rPr>
          <w:sz w:val="28"/>
          <w:szCs w:val="28"/>
        </w:rPr>
      </w:pPr>
      <w:r w:rsidRPr="00AC6725">
        <w:rPr>
          <w:sz w:val="28"/>
          <w:szCs w:val="28"/>
        </w:rPr>
        <w:t>где:</w:t>
      </w:r>
    </w:p>
    <w:p w14:paraId="6EB70F11" w14:textId="3AC7D4D9" w:rsidR="00B345AE" w:rsidRPr="00AC6725" w:rsidRDefault="00B345AE" w:rsidP="00AC6725">
      <w:pPr>
        <w:widowControl w:val="0"/>
        <w:autoSpaceDE w:val="0"/>
        <w:autoSpaceDN w:val="0"/>
        <w:ind w:firstLine="709"/>
        <w:jc w:val="both"/>
        <w:rPr>
          <w:sz w:val="28"/>
          <w:szCs w:val="28"/>
        </w:rPr>
      </w:pPr>
      <w:r w:rsidRPr="00AC6725">
        <w:rPr>
          <w:sz w:val="28"/>
          <w:szCs w:val="28"/>
        </w:rPr>
        <w:t>Б</w:t>
      </w:r>
      <w:r w:rsidRPr="00AC6725">
        <w:rPr>
          <w:sz w:val="28"/>
          <w:szCs w:val="28"/>
          <w:vertAlign w:val="superscript"/>
        </w:rPr>
        <w:t>N3.n</w:t>
      </w:r>
      <w:r w:rsidRPr="00AC6725">
        <w:rPr>
          <w:sz w:val="28"/>
          <w:szCs w:val="28"/>
        </w:rPr>
        <w:t xml:space="preserve"> </w:t>
      </w:r>
      <w:r w:rsidR="00F10521" w:rsidRPr="00AC6725">
        <w:rPr>
          <w:sz w:val="28"/>
          <w:szCs w:val="28"/>
        </w:rPr>
        <w:t>-</w:t>
      </w:r>
      <w:r w:rsidRPr="00AC6725">
        <w:rPr>
          <w:sz w:val="28"/>
          <w:szCs w:val="28"/>
        </w:rPr>
        <w:t xml:space="preserve"> количество баллов по каждому n-</w:t>
      </w:r>
      <w:proofErr w:type="spellStart"/>
      <w:r w:rsidRPr="00AC6725">
        <w:rPr>
          <w:sz w:val="28"/>
          <w:szCs w:val="28"/>
        </w:rPr>
        <w:t>му</w:t>
      </w:r>
      <w:proofErr w:type="spellEnd"/>
      <w:r w:rsidR="00F711C4" w:rsidRPr="00AC6725">
        <w:rPr>
          <w:sz w:val="28"/>
          <w:szCs w:val="28"/>
        </w:rPr>
        <w:t xml:space="preserve"> подкритерию критерия №</w:t>
      </w:r>
      <w:r w:rsidRPr="00AC6725">
        <w:rPr>
          <w:sz w:val="28"/>
          <w:szCs w:val="28"/>
        </w:rPr>
        <w:t xml:space="preserve"> 3;</w:t>
      </w:r>
    </w:p>
    <w:p w14:paraId="7FC9EED1" w14:textId="04174CFB" w:rsidR="00B345AE" w:rsidRPr="00AC6725" w:rsidRDefault="00B345AE" w:rsidP="00AC6725">
      <w:pPr>
        <w:widowControl w:val="0"/>
        <w:autoSpaceDE w:val="0"/>
        <w:autoSpaceDN w:val="0"/>
        <w:ind w:firstLine="709"/>
        <w:jc w:val="both"/>
        <w:rPr>
          <w:sz w:val="28"/>
          <w:szCs w:val="28"/>
        </w:rPr>
      </w:pPr>
      <w:r w:rsidRPr="00AC6725">
        <w:rPr>
          <w:sz w:val="28"/>
          <w:szCs w:val="28"/>
        </w:rPr>
        <w:t>Б</w:t>
      </w:r>
      <w:r w:rsidRPr="00AC6725">
        <w:rPr>
          <w:sz w:val="28"/>
          <w:szCs w:val="28"/>
          <w:vertAlign w:val="superscript"/>
        </w:rPr>
        <w:t>N3</w:t>
      </w:r>
      <w:r w:rsidRPr="00AC6725">
        <w:rPr>
          <w:sz w:val="28"/>
          <w:szCs w:val="28"/>
        </w:rPr>
        <w:t xml:space="preserve">i </w:t>
      </w:r>
      <w:r w:rsidR="00F10521" w:rsidRPr="00AC6725">
        <w:rPr>
          <w:sz w:val="28"/>
          <w:szCs w:val="28"/>
        </w:rPr>
        <w:t>-</w:t>
      </w:r>
      <w:r w:rsidRPr="00AC6725">
        <w:rPr>
          <w:sz w:val="28"/>
          <w:szCs w:val="28"/>
        </w:rPr>
        <w:t xml:space="preserve"> количество баллов по соответ</w:t>
      </w:r>
      <w:r w:rsidR="00F711C4" w:rsidRPr="00AC6725">
        <w:rPr>
          <w:sz w:val="28"/>
          <w:szCs w:val="28"/>
        </w:rPr>
        <w:t>ствующему подкритерию критерия №</w:t>
      </w:r>
      <w:r w:rsidRPr="00AC6725">
        <w:rPr>
          <w:sz w:val="28"/>
          <w:szCs w:val="28"/>
        </w:rPr>
        <w:t xml:space="preserve"> 3 для каждого i-</w:t>
      </w:r>
      <w:proofErr w:type="spellStart"/>
      <w:r w:rsidRPr="00AC6725">
        <w:rPr>
          <w:sz w:val="28"/>
          <w:szCs w:val="28"/>
        </w:rPr>
        <w:t>го</w:t>
      </w:r>
      <w:proofErr w:type="spellEnd"/>
      <w:r w:rsidRPr="00AC6725">
        <w:rPr>
          <w:sz w:val="28"/>
          <w:szCs w:val="28"/>
        </w:rPr>
        <w:t xml:space="preserve"> автобуса;</w:t>
      </w:r>
    </w:p>
    <w:p w14:paraId="00DBBAA5" w14:textId="11C65843" w:rsidR="00B345AE" w:rsidRPr="00AC6725" w:rsidRDefault="00B345AE" w:rsidP="00AC6725">
      <w:pPr>
        <w:widowControl w:val="0"/>
        <w:autoSpaceDE w:val="0"/>
        <w:autoSpaceDN w:val="0"/>
        <w:ind w:firstLine="709"/>
        <w:jc w:val="both"/>
        <w:rPr>
          <w:sz w:val="28"/>
          <w:szCs w:val="28"/>
        </w:rPr>
      </w:pPr>
      <w:proofErr w:type="spellStart"/>
      <w:r w:rsidRPr="00AC6725">
        <w:rPr>
          <w:sz w:val="28"/>
          <w:szCs w:val="28"/>
        </w:rPr>
        <w:t>А</w:t>
      </w:r>
      <w:r w:rsidRPr="00AC6725">
        <w:rPr>
          <w:sz w:val="28"/>
          <w:szCs w:val="28"/>
          <w:vertAlign w:val="superscript"/>
        </w:rPr>
        <w:t>i</w:t>
      </w:r>
      <w:proofErr w:type="spellEnd"/>
      <w:r w:rsidRPr="00AC6725">
        <w:rPr>
          <w:sz w:val="28"/>
          <w:szCs w:val="28"/>
        </w:rPr>
        <w:t xml:space="preserve"> </w:t>
      </w:r>
      <w:r w:rsidR="00F10521" w:rsidRPr="00AC6725">
        <w:rPr>
          <w:sz w:val="28"/>
          <w:szCs w:val="28"/>
        </w:rPr>
        <w:t>-</w:t>
      </w:r>
      <w:r w:rsidRPr="00AC6725">
        <w:rPr>
          <w:sz w:val="28"/>
          <w:szCs w:val="28"/>
        </w:rPr>
        <w:t xml:space="preserve"> общее количество транспортных средств.</w:t>
      </w:r>
    </w:p>
    <w:p w14:paraId="08940304" w14:textId="77777777" w:rsidR="00B345AE" w:rsidRPr="00AC6725" w:rsidRDefault="00B345AE" w:rsidP="00AC6725">
      <w:pPr>
        <w:widowControl w:val="0"/>
        <w:autoSpaceDE w:val="0"/>
        <w:autoSpaceDN w:val="0"/>
        <w:ind w:firstLine="709"/>
        <w:jc w:val="both"/>
        <w:rPr>
          <w:sz w:val="28"/>
          <w:szCs w:val="28"/>
        </w:rPr>
      </w:pPr>
      <w:r w:rsidRPr="00AC6725">
        <w:rPr>
          <w:sz w:val="28"/>
          <w:szCs w:val="28"/>
        </w:rPr>
        <w:t>Исчисление баллов производится с точностью до сотых долей.</w:t>
      </w:r>
    </w:p>
    <w:p w14:paraId="31447756" w14:textId="575FD64C" w:rsidR="00B345AE" w:rsidRPr="00AC6725" w:rsidRDefault="008C2080" w:rsidP="00AC6725">
      <w:pPr>
        <w:widowControl w:val="0"/>
        <w:autoSpaceDE w:val="0"/>
        <w:autoSpaceDN w:val="0"/>
        <w:ind w:firstLine="709"/>
        <w:jc w:val="both"/>
        <w:rPr>
          <w:sz w:val="28"/>
          <w:szCs w:val="28"/>
        </w:rPr>
      </w:pPr>
      <w:r w:rsidRPr="00AC6725">
        <w:rPr>
          <w:sz w:val="28"/>
          <w:szCs w:val="28"/>
        </w:rPr>
        <w:t>2.4. Методика расчета критерия № 4 «</w:t>
      </w:r>
      <w:r w:rsidR="00B345AE" w:rsidRPr="00AC6725">
        <w:rPr>
          <w:sz w:val="28"/>
          <w:szCs w:val="28"/>
        </w:rPr>
        <w:t>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муниципальному маршруту</w:t>
      </w:r>
      <w:r w:rsidR="000768FD" w:rsidRPr="00AC6725">
        <w:rPr>
          <w:sz w:val="28"/>
          <w:szCs w:val="28"/>
        </w:rPr>
        <w:t xml:space="preserve"> регулярных перевозок». Величина критерия №</w:t>
      </w:r>
      <w:r w:rsidR="00B345AE" w:rsidRPr="00AC6725">
        <w:rPr>
          <w:sz w:val="28"/>
          <w:szCs w:val="28"/>
        </w:rPr>
        <w:t xml:space="preserve"> 4 для каждого автобуса определяется в зависимости от интервала показателя критерия, в который входит возраст транспортных средств (с даты первоначальной выдачи паспорта транспортного средства). Начисленное количество баллов Б</w:t>
      </w:r>
      <w:r w:rsidR="00B345AE" w:rsidRPr="00AC6725">
        <w:rPr>
          <w:sz w:val="28"/>
          <w:szCs w:val="28"/>
          <w:vertAlign w:val="superscript"/>
        </w:rPr>
        <w:t>N4</w:t>
      </w:r>
      <w:r w:rsidR="00B345AE" w:rsidRPr="00AC6725">
        <w:rPr>
          <w:sz w:val="28"/>
          <w:szCs w:val="28"/>
        </w:rPr>
        <w:t xml:space="preserve"> </w:t>
      </w:r>
      <w:r w:rsidR="000768FD" w:rsidRPr="00AC6725">
        <w:rPr>
          <w:sz w:val="28"/>
          <w:szCs w:val="28"/>
        </w:rPr>
        <w:t>участнику конкурса по критерию №</w:t>
      </w:r>
      <w:r w:rsidR="00B345AE" w:rsidRPr="00AC6725">
        <w:rPr>
          <w:sz w:val="28"/>
          <w:szCs w:val="28"/>
        </w:rPr>
        <w:t xml:space="preserve"> 4 определяется как среднее ар</w:t>
      </w:r>
      <w:r w:rsidR="000768FD" w:rsidRPr="00AC6725">
        <w:rPr>
          <w:sz w:val="28"/>
          <w:szCs w:val="28"/>
        </w:rPr>
        <w:t>ифметическое величины критерия №</w:t>
      </w:r>
      <w:r w:rsidR="00B345AE" w:rsidRPr="00AC6725">
        <w:rPr>
          <w:sz w:val="28"/>
          <w:szCs w:val="28"/>
        </w:rPr>
        <w:t xml:space="preserve"> 4 для каждого автобуса, предлагаемого участником конкурса, приведенное к общему количеству транспортных средств, предлагаемых участником конкурса в заявке на участие в конкурсе для осуществления регулярных перевозок, т.е. в среднем на 1 автобус.</w:t>
      </w:r>
    </w:p>
    <w:p w14:paraId="2AA2FD24" w14:textId="77777777" w:rsidR="00B345AE" w:rsidRPr="00AC6725" w:rsidRDefault="00B345AE" w:rsidP="00AC6725">
      <w:pPr>
        <w:widowControl w:val="0"/>
        <w:autoSpaceDE w:val="0"/>
        <w:autoSpaceDN w:val="0"/>
        <w:ind w:firstLine="709"/>
        <w:rPr>
          <w:sz w:val="28"/>
          <w:szCs w:val="28"/>
        </w:rPr>
      </w:pPr>
    </w:p>
    <w:p w14:paraId="49D61692" w14:textId="77777777" w:rsidR="00B345AE" w:rsidRPr="00AC6725" w:rsidRDefault="00B345AE" w:rsidP="008153E6">
      <w:pPr>
        <w:widowControl w:val="0"/>
        <w:autoSpaceDE w:val="0"/>
        <w:autoSpaceDN w:val="0"/>
        <w:jc w:val="center"/>
        <w:rPr>
          <w:sz w:val="28"/>
          <w:szCs w:val="28"/>
        </w:rPr>
      </w:pPr>
      <w:r w:rsidRPr="00AC6725">
        <w:rPr>
          <w:noProof/>
          <w:position w:val="-11"/>
          <w:sz w:val="28"/>
          <w:szCs w:val="28"/>
        </w:rPr>
        <w:drawing>
          <wp:inline distT="0" distB="0" distL="0" distR="0" wp14:anchorId="18E34129" wp14:editId="6147876D">
            <wp:extent cx="2693035" cy="28321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93035" cy="283210"/>
                    </a:xfrm>
                    <a:prstGeom prst="rect">
                      <a:avLst/>
                    </a:prstGeom>
                    <a:noFill/>
                    <a:ln>
                      <a:noFill/>
                    </a:ln>
                  </pic:spPr>
                </pic:pic>
              </a:graphicData>
            </a:graphic>
          </wp:inline>
        </w:drawing>
      </w:r>
    </w:p>
    <w:p w14:paraId="352CC1FC" w14:textId="77777777" w:rsidR="00B345AE" w:rsidRPr="00AC6725" w:rsidRDefault="00B345AE" w:rsidP="00AC6725">
      <w:pPr>
        <w:widowControl w:val="0"/>
        <w:autoSpaceDE w:val="0"/>
        <w:autoSpaceDN w:val="0"/>
        <w:ind w:firstLine="709"/>
        <w:rPr>
          <w:sz w:val="28"/>
          <w:szCs w:val="28"/>
        </w:rPr>
      </w:pPr>
    </w:p>
    <w:p w14:paraId="111AA1BD" w14:textId="77777777" w:rsidR="00B345AE" w:rsidRPr="00AC6725" w:rsidRDefault="00B345AE" w:rsidP="00AC6725">
      <w:pPr>
        <w:widowControl w:val="0"/>
        <w:autoSpaceDE w:val="0"/>
        <w:autoSpaceDN w:val="0"/>
        <w:ind w:firstLine="709"/>
        <w:jc w:val="both"/>
        <w:rPr>
          <w:sz w:val="28"/>
          <w:szCs w:val="28"/>
        </w:rPr>
      </w:pPr>
      <w:r w:rsidRPr="00AC6725">
        <w:rPr>
          <w:sz w:val="28"/>
          <w:szCs w:val="28"/>
        </w:rPr>
        <w:t>где:</w:t>
      </w:r>
    </w:p>
    <w:p w14:paraId="45BB842F" w14:textId="46F92220" w:rsidR="00B345AE" w:rsidRPr="00AC6725" w:rsidRDefault="00B345AE" w:rsidP="00AC6725">
      <w:pPr>
        <w:widowControl w:val="0"/>
        <w:autoSpaceDE w:val="0"/>
        <w:autoSpaceDN w:val="0"/>
        <w:ind w:firstLine="709"/>
        <w:jc w:val="both"/>
        <w:rPr>
          <w:sz w:val="28"/>
          <w:szCs w:val="28"/>
        </w:rPr>
      </w:pPr>
      <w:r w:rsidRPr="00AC6725">
        <w:rPr>
          <w:sz w:val="28"/>
          <w:szCs w:val="28"/>
        </w:rPr>
        <w:t>Б</w:t>
      </w:r>
      <w:r w:rsidRPr="00AC6725">
        <w:rPr>
          <w:sz w:val="28"/>
          <w:szCs w:val="28"/>
          <w:vertAlign w:val="superscript"/>
        </w:rPr>
        <w:t>N4</w:t>
      </w:r>
      <w:r w:rsidRPr="00AC6725">
        <w:rPr>
          <w:sz w:val="28"/>
          <w:szCs w:val="28"/>
        </w:rPr>
        <w:t xml:space="preserve"> </w:t>
      </w:r>
      <w:r w:rsidR="00F10521" w:rsidRPr="00AC6725">
        <w:rPr>
          <w:sz w:val="28"/>
          <w:szCs w:val="28"/>
        </w:rPr>
        <w:t>-</w:t>
      </w:r>
      <w:r w:rsidRPr="00AC6725">
        <w:rPr>
          <w:sz w:val="28"/>
          <w:szCs w:val="28"/>
        </w:rPr>
        <w:t xml:space="preserve"> к</w:t>
      </w:r>
      <w:r w:rsidR="000768FD" w:rsidRPr="00AC6725">
        <w:rPr>
          <w:sz w:val="28"/>
          <w:szCs w:val="28"/>
        </w:rPr>
        <w:t>оличество баллов по критерию №</w:t>
      </w:r>
      <w:r w:rsidRPr="00AC6725">
        <w:rPr>
          <w:sz w:val="28"/>
          <w:szCs w:val="28"/>
        </w:rPr>
        <w:t xml:space="preserve"> 4;</w:t>
      </w:r>
    </w:p>
    <w:p w14:paraId="45CAE593" w14:textId="4FA9C46D" w:rsidR="00B345AE" w:rsidRPr="00AC6725" w:rsidRDefault="00B345AE" w:rsidP="00AC6725">
      <w:pPr>
        <w:widowControl w:val="0"/>
        <w:autoSpaceDE w:val="0"/>
        <w:autoSpaceDN w:val="0"/>
        <w:ind w:firstLine="709"/>
        <w:jc w:val="both"/>
        <w:rPr>
          <w:sz w:val="28"/>
          <w:szCs w:val="28"/>
        </w:rPr>
      </w:pPr>
      <w:r w:rsidRPr="00AC6725">
        <w:rPr>
          <w:sz w:val="28"/>
          <w:szCs w:val="28"/>
        </w:rPr>
        <w:t>Б</w:t>
      </w:r>
      <w:r w:rsidRPr="00AC6725">
        <w:rPr>
          <w:sz w:val="28"/>
          <w:szCs w:val="28"/>
          <w:vertAlign w:val="superscript"/>
        </w:rPr>
        <w:t>N4</w:t>
      </w:r>
      <w:r w:rsidRPr="00AC6725">
        <w:rPr>
          <w:sz w:val="28"/>
          <w:szCs w:val="28"/>
        </w:rPr>
        <w:t xml:space="preserve">i </w:t>
      </w:r>
      <w:r w:rsidR="00F10521" w:rsidRPr="00AC6725">
        <w:rPr>
          <w:sz w:val="28"/>
          <w:szCs w:val="28"/>
        </w:rPr>
        <w:t>-</w:t>
      </w:r>
      <w:r w:rsidRPr="00AC6725">
        <w:rPr>
          <w:sz w:val="28"/>
          <w:szCs w:val="28"/>
        </w:rPr>
        <w:t xml:space="preserve"> к</w:t>
      </w:r>
      <w:r w:rsidR="000768FD" w:rsidRPr="00AC6725">
        <w:rPr>
          <w:sz w:val="28"/>
          <w:szCs w:val="28"/>
        </w:rPr>
        <w:t>оличество баллов по критерию №</w:t>
      </w:r>
      <w:r w:rsidRPr="00AC6725">
        <w:rPr>
          <w:sz w:val="28"/>
          <w:szCs w:val="28"/>
        </w:rPr>
        <w:t xml:space="preserve"> 4 для каждого i-</w:t>
      </w:r>
      <w:proofErr w:type="spellStart"/>
      <w:r w:rsidRPr="00AC6725">
        <w:rPr>
          <w:sz w:val="28"/>
          <w:szCs w:val="28"/>
        </w:rPr>
        <w:t>го</w:t>
      </w:r>
      <w:proofErr w:type="spellEnd"/>
      <w:r w:rsidRPr="00AC6725">
        <w:rPr>
          <w:sz w:val="28"/>
          <w:szCs w:val="28"/>
        </w:rPr>
        <w:t xml:space="preserve"> автобуса;</w:t>
      </w:r>
    </w:p>
    <w:p w14:paraId="13D624D4" w14:textId="71DE6DA2" w:rsidR="00B345AE" w:rsidRPr="00AC6725" w:rsidRDefault="00B345AE" w:rsidP="00AC6725">
      <w:pPr>
        <w:widowControl w:val="0"/>
        <w:autoSpaceDE w:val="0"/>
        <w:autoSpaceDN w:val="0"/>
        <w:ind w:firstLine="709"/>
        <w:jc w:val="both"/>
        <w:rPr>
          <w:sz w:val="28"/>
          <w:szCs w:val="28"/>
        </w:rPr>
      </w:pPr>
      <w:proofErr w:type="spellStart"/>
      <w:r w:rsidRPr="00AC6725">
        <w:rPr>
          <w:sz w:val="28"/>
          <w:szCs w:val="28"/>
        </w:rPr>
        <w:t>А</w:t>
      </w:r>
      <w:r w:rsidRPr="00AC6725">
        <w:rPr>
          <w:sz w:val="28"/>
          <w:szCs w:val="28"/>
          <w:vertAlign w:val="superscript"/>
        </w:rPr>
        <w:t>i</w:t>
      </w:r>
      <w:proofErr w:type="spellEnd"/>
      <w:r w:rsidRPr="00AC6725">
        <w:rPr>
          <w:sz w:val="28"/>
          <w:szCs w:val="28"/>
        </w:rPr>
        <w:t xml:space="preserve"> </w:t>
      </w:r>
      <w:r w:rsidR="00F10521" w:rsidRPr="00AC6725">
        <w:rPr>
          <w:sz w:val="28"/>
          <w:szCs w:val="28"/>
        </w:rPr>
        <w:t>-</w:t>
      </w:r>
      <w:r w:rsidRPr="00AC6725">
        <w:rPr>
          <w:sz w:val="28"/>
          <w:szCs w:val="28"/>
        </w:rPr>
        <w:t xml:space="preserve"> общее количество транспортных средств.</w:t>
      </w:r>
    </w:p>
    <w:p w14:paraId="75E2B3E2" w14:textId="77777777" w:rsidR="00F10521" w:rsidRPr="00AC6725" w:rsidRDefault="00B345AE" w:rsidP="00AC6725">
      <w:pPr>
        <w:widowControl w:val="0"/>
        <w:autoSpaceDE w:val="0"/>
        <w:autoSpaceDN w:val="0"/>
        <w:ind w:firstLine="709"/>
        <w:jc w:val="both"/>
        <w:rPr>
          <w:sz w:val="28"/>
          <w:szCs w:val="28"/>
        </w:rPr>
      </w:pPr>
      <w:r w:rsidRPr="00AC6725">
        <w:rPr>
          <w:sz w:val="28"/>
          <w:szCs w:val="28"/>
        </w:rPr>
        <w:t>Начисление баллов производится с точностью до сотых долей.</w:t>
      </w:r>
    </w:p>
    <w:p w14:paraId="6AF0AACE" w14:textId="77777777" w:rsidR="00F10521" w:rsidRPr="00AC6725" w:rsidRDefault="00F10521" w:rsidP="00AC6725">
      <w:pPr>
        <w:widowControl w:val="0"/>
        <w:autoSpaceDE w:val="0"/>
        <w:autoSpaceDN w:val="0"/>
        <w:ind w:firstLine="709"/>
        <w:jc w:val="both"/>
        <w:rPr>
          <w:sz w:val="28"/>
          <w:szCs w:val="28"/>
        </w:rPr>
      </w:pPr>
    </w:p>
    <w:p w14:paraId="1AA3B91A" w14:textId="151BEA1A" w:rsidR="00B345AE" w:rsidRPr="00AC6725" w:rsidRDefault="00B345AE" w:rsidP="00AC6725">
      <w:pPr>
        <w:widowControl w:val="0"/>
        <w:autoSpaceDE w:val="0"/>
        <w:autoSpaceDN w:val="0"/>
        <w:jc w:val="center"/>
        <w:rPr>
          <w:sz w:val="28"/>
          <w:szCs w:val="28"/>
        </w:rPr>
      </w:pPr>
      <w:r w:rsidRPr="00AC6725">
        <w:rPr>
          <w:sz w:val="28"/>
          <w:szCs w:val="28"/>
        </w:rPr>
        <w:t>3. Вычисление суммарного балльного результата и определение</w:t>
      </w:r>
    </w:p>
    <w:p w14:paraId="1600C8D4" w14:textId="77777777" w:rsidR="00B345AE" w:rsidRPr="00AC6725" w:rsidRDefault="00B345AE" w:rsidP="00AC6725">
      <w:pPr>
        <w:widowControl w:val="0"/>
        <w:autoSpaceDE w:val="0"/>
        <w:autoSpaceDN w:val="0"/>
        <w:jc w:val="center"/>
        <w:rPr>
          <w:sz w:val="28"/>
          <w:szCs w:val="28"/>
        </w:rPr>
      </w:pPr>
      <w:r w:rsidRPr="00AC6725">
        <w:rPr>
          <w:sz w:val="28"/>
          <w:szCs w:val="28"/>
        </w:rPr>
        <w:t>рейтингового номера заявок на участие в конкурсе</w:t>
      </w:r>
    </w:p>
    <w:p w14:paraId="37253134" w14:textId="77777777" w:rsidR="00B345AE" w:rsidRPr="00AC6725" w:rsidRDefault="00B345AE" w:rsidP="00AC6725">
      <w:pPr>
        <w:widowControl w:val="0"/>
        <w:autoSpaceDE w:val="0"/>
        <w:autoSpaceDN w:val="0"/>
        <w:ind w:firstLine="567"/>
        <w:rPr>
          <w:sz w:val="28"/>
          <w:szCs w:val="28"/>
        </w:rPr>
      </w:pPr>
    </w:p>
    <w:p w14:paraId="28DD569B" w14:textId="77777777" w:rsidR="00B345AE" w:rsidRPr="00AC6725" w:rsidRDefault="00B345AE" w:rsidP="00AC6725">
      <w:pPr>
        <w:widowControl w:val="0"/>
        <w:autoSpaceDE w:val="0"/>
        <w:autoSpaceDN w:val="0"/>
        <w:ind w:firstLine="709"/>
        <w:jc w:val="both"/>
        <w:rPr>
          <w:sz w:val="28"/>
          <w:szCs w:val="28"/>
        </w:rPr>
      </w:pPr>
      <w:r w:rsidRPr="00AC6725">
        <w:rPr>
          <w:sz w:val="28"/>
          <w:szCs w:val="28"/>
        </w:rPr>
        <w:t>3.1. На основании расчетов величин критериев и начисления количества баллов по всем критериям, установленным Шкалой оценки критериев, по каждой заявке на участие в конкурсе вычисляется суммарный балльный результат:</w:t>
      </w:r>
    </w:p>
    <w:p w14:paraId="4E50536C" w14:textId="77777777" w:rsidR="00B345AE" w:rsidRPr="00AC6725" w:rsidRDefault="00B345AE" w:rsidP="00AC6725">
      <w:pPr>
        <w:widowControl w:val="0"/>
        <w:autoSpaceDE w:val="0"/>
        <w:autoSpaceDN w:val="0"/>
        <w:ind w:firstLine="567"/>
        <w:rPr>
          <w:sz w:val="28"/>
          <w:szCs w:val="28"/>
        </w:rPr>
      </w:pPr>
    </w:p>
    <w:p w14:paraId="7A9D2B46" w14:textId="77777777" w:rsidR="00B345AE" w:rsidRPr="00AC6725" w:rsidRDefault="00B345AE" w:rsidP="00AC6725">
      <w:pPr>
        <w:widowControl w:val="0"/>
        <w:autoSpaceDE w:val="0"/>
        <w:autoSpaceDN w:val="0"/>
        <w:jc w:val="center"/>
        <w:rPr>
          <w:sz w:val="28"/>
          <w:szCs w:val="28"/>
        </w:rPr>
      </w:pPr>
      <w:r w:rsidRPr="00AC6725">
        <w:rPr>
          <w:noProof/>
          <w:position w:val="-11"/>
          <w:sz w:val="28"/>
          <w:szCs w:val="28"/>
        </w:rPr>
        <w:drawing>
          <wp:inline distT="0" distB="0" distL="0" distR="0" wp14:anchorId="10235005" wp14:editId="35C1871D">
            <wp:extent cx="1854835" cy="28321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54835" cy="283210"/>
                    </a:xfrm>
                    <a:prstGeom prst="rect">
                      <a:avLst/>
                    </a:prstGeom>
                    <a:noFill/>
                    <a:ln>
                      <a:noFill/>
                    </a:ln>
                  </pic:spPr>
                </pic:pic>
              </a:graphicData>
            </a:graphic>
          </wp:inline>
        </w:drawing>
      </w:r>
    </w:p>
    <w:p w14:paraId="7A9222D9" w14:textId="77777777" w:rsidR="00B345AE" w:rsidRPr="00AC6725" w:rsidRDefault="00B345AE" w:rsidP="00AC6725">
      <w:pPr>
        <w:widowControl w:val="0"/>
        <w:autoSpaceDE w:val="0"/>
        <w:autoSpaceDN w:val="0"/>
        <w:ind w:firstLine="567"/>
        <w:rPr>
          <w:sz w:val="28"/>
          <w:szCs w:val="28"/>
        </w:rPr>
      </w:pPr>
    </w:p>
    <w:p w14:paraId="534FD9F0" w14:textId="77777777" w:rsidR="00B345AE" w:rsidRPr="00AC6725" w:rsidRDefault="00B345AE" w:rsidP="00AC6725">
      <w:pPr>
        <w:widowControl w:val="0"/>
        <w:autoSpaceDE w:val="0"/>
        <w:autoSpaceDN w:val="0"/>
        <w:ind w:firstLine="709"/>
        <w:jc w:val="both"/>
        <w:rPr>
          <w:sz w:val="28"/>
          <w:szCs w:val="28"/>
        </w:rPr>
      </w:pPr>
      <w:r w:rsidRPr="00AC6725">
        <w:rPr>
          <w:sz w:val="28"/>
          <w:szCs w:val="28"/>
        </w:rPr>
        <w:t>где:</w:t>
      </w:r>
    </w:p>
    <w:p w14:paraId="3968B6D0" w14:textId="4B14815C" w:rsidR="00B345AE" w:rsidRPr="00AC6725" w:rsidRDefault="00B345AE" w:rsidP="00AC6725">
      <w:pPr>
        <w:widowControl w:val="0"/>
        <w:autoSpaceDE w:val="0"/>
        <w:autoSpaceDN w:val="0"/>
        <w:ind w:firstLine="709"/>
        <w:jc w:val="both"/>
        <w:rPr>
          <w:sz w:val="28"/>
          <w:szCs w:val="28"/>
        </w:rPr>
      </w:pPr>
      <w:proofErr w:type="spellStart"/>
      <w:r w:rsidRPr="00AC6725">
        <w:rPr>
          <w:sz w:val="28"/>
          <w:szCs w:val="28"/>
        </w:rPr>
        <w:t>Б</w:t>
      </w:r>
      <w:r w:rsidRPr="00AC6725">
        <w:rPr>
          <w:sz w:val="28"/>
          <w:szCs w:val="28"/>
          <w:vertAlign w:val="subscript"/>
        </w:rPr>
        <w:t>сум</w:t>
      </w:r>
      <w:r w:rsidRPr="00AC6725">
        <w:rPr>
          <w:sz w:val="28"/>
          <w:szCs w:val="28"/>
          <w:vertAlign w:val="superscript"/>
        </w:rPr>
        <w:t>i</w:t>
      </w:r>
      <w:proofErr w:type="spellEnd"/>
      <w:r w:rsidRPr="00AC6725">
        <w:rPr>
          <w:sz w:val="28"/>
          <w:szCs w:val="28"/>
        </w:rPr>
        <w:t xml:space="preserve"> </w:t>
      </w:r>
      <w:r w:rsidR="00F10521" w:rsidRPr="00AC6725">
        <w:rPr>
          <w:sz w:val="28"/>
          <w:szCs w:val="28"/>
        </w:rPr>
        <w:t>-</w:t>
      </w:r>
      <w:r w:rsidRPr="00AC6725">
        <w:rPr>
          <w:sz w:val="28"/>
          <w:szCs w:val="28"/>
        </w:rPr>
        <w:t xml:space="preserve"> суммарный балльный результат по каждой i-й заявке;</w:t>
      </w:r>
    </w:p>
    <w:p w14:paraId="013A0F40" w14:textId="1C5C15FB" w:rsidR="00B345AE" w:rsidRPr="00AC6725" w:rsidRDefault="00B345AE" w:rsidP="00AC6725">
      <w:pPr>
        <w:widowControl w:val="0"/>
        <w:autoSpaceDE w:val="0"/>
        <w:autoSpaceDN w:val="0"/>
        <w:ind w:firstLine="709"/>
        <w:jc w:val="both"/>
        <w:rPr>
          <w:sz w:val="28"/>
          <w:szCs w:val="28"/>
        </w:rPr>
      </w:pPr>
      <w:proofErr w:type="spellStart"/>
      <w:r w:rsidRPr="00AC6725">
        <w:rPr>
          <w:sz w:val="28"/>
          <w:szCs w:val="28"/>
        </w:rPr>
        <w:t>Б</w:t>
      </w:r>
      <w:r w:rsidRPr="00AC6725">
        <w:rPr>
          <w:sz w:val="28"/>
          <w:szCs w:val="28"/>
          <w:vertAlign w:val="superscript"/>
        </w:rPr>
        <w:t>Nn</w:t>
      </w:r>
      <w:proofErr w:type="spellEnd"/>
      <w:r w:rsidRPr="00AC6725">
        <w:rPr>
          <w:sz w:val="28"/>
          <w:szCs w:val="28"/>
        </w:rPr>
        <w:t xml:space="preserve"> </w:t>
      </w:r>
      <w:r w:rsidR="00F10521" w:rsidRPr="00AC6725">
        <w:rPr>
          <w:sz w:val="28"/>
          <w:szCs w:val="28"/>
        </w:rPr>
        <w:t>-</w:t>
      </w:r>
      <w:r w:rsidRPr="00AC6725">
        <w:rPr>
          <w:sz w:val="28"/>
          <w:szCs w:val="28"/>
        </w:rPr>
        <w:t xml:space="preserve"> количество баллов по каждому n-</w:t>
      </w:r>
      <w:proofErr w:type="spellStart"/>
      <w:r w:rsidRPr="00AC6725">
        <w:rPr>
          <w:sz w:val="28"/>
          <w:szCs w:val="28"/>
        </w:rPr>
        <w:t>му</w:t>
      </w:r>
      <w:proofErr w:type="spellEnd"/>
      <w:r w:rsidRPr="00AC6725">
        <w:rPr>
          <w:sz w:val="28"/>
          <w:szCs w:val="28"/>
        </w:rPr>
        <w:t xml:space="preserve"> критерию каждой i-й заявки.</w:t>
      </w:r>
    </w:p>
    <w:p w14:paraId="2B67BAE1" w14:textId="77777777" w:rsidR="00B345AE" w:rsidRPr="00AC6725" w:rsidRDefault="00B345AE" w:rsidP="00AC6725">
      <w:pPr>
        <w:widowControl w:val="0"/>
        <w:autoSpaceDE w:val="0"/>
        <w:autoSpaceDN w:val="0"/>
        <w:ind w:firstLine="709"/>
        <w:jc w:val="both"/>
        <w:rPr>
          <w:sz w:val="28"/>
          <w:szCs w:val="28"/>
        </w:rPr>
      </w:pPr>
      <w:r w:rsidRPr="00AC6725">
        <w:rPr>
          <w:sz w:val="28"/>
          <w:szCs w:val="28"/>
        </w:rPr>
        <w:t xml:space="preserve">3.2. Каждой заявке на участие в открытом конкурсе присваивается </w:t>
      </w:r>
      <w:r w:rsidRPr="00AC6725">
        <w:rPr>
          <w:sz w:val="28"/>
          <w:szCs w:val="28"/>
        </w:rPr>
        <w:lastRenderedPageBreak/>
        <w:t>порядковый номер в порядке уменьшения ее оценки. Заявке на участие в конкурсе, получившей высшую оценку, присваивается первый номер.</w:t>
      </w:r>
    </w:p>
    <w:p w14:paraId="661AB6A7" w14:textId="67796778" w:rsidR="00F10521" w:rsidRPr="00AC6725" w:rsidRDefault="00B345AE" w:rsidP="00CA5578">
      <w:pPr>
        <w:widowControl w:val="0"/>
        <w:autoSpaceDE w:val="0"/>
        <w:autoSpaceDN w:val="0"/>
        <w:ind w:firstLine="709"/>
        <w:jc w:val="both"/>
        <w:rPr>
          <w:sz w:val="28"/>
          <w:szCs w:val="28"/>
        </w:rPr>
      </w:pPr>
      <w:r w:rsidRPr="00AC6725">
        <w:rPr>
          <w:sz w:val="28"/>
          <w:szCs w:val="28"/>
        </w:rPr>
        <w:t xml:space="preserve">3.3. В случае,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указанных в пунктах 1 и 2 шкалы для оценки критериев при осуществлении оценки и сопоставления заявок на участие в открытом конкурсе. 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лучшее значение критерия, указанного в пункте 4 шкалы для оценки критериев при осуществлении оценки и сопоставления заявок на участие в открытом конкурсе, а при отсутствии такого участника </w:t>
      </w:r>
      <w:r w:rsidR="00F10521" w:rsidRPr="00AC6725">
        <w:rPr>
          <w:sz w:val="28"/>
          <w:szCs w:val="28"/>
        </w:rPr>
        <w:t>-</w:t>
      </w:r>
      <w:r w:rsidRPr="00AC6725">
        <w:rPr>
          <w:sz w:val="28"/>
          <w:szCs w:val="28"/>
        </w:rPr>
        <w:t xml:space="preserve"> участник открытого конкурса, заявке которого соответствует лучшее значение критерия, указанного в пункте 3 шкалы для оценки критериев при осуществлении оценки и сопоставления заявок на участие в открытом конкурсе.</w:t>
      </w:r>
    </w:p>
    <w:sectPr w:rsidR="00F10521" w:rsidRPr="00AC6725" w:rsidSect="007806CC">
      <w:pgSz w:w="11906" w:h="16838"/>
      <w:pgMar w:top="1134" w:right="851" w:bottom="28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ED3FE" w14:textId="77777777" w:rsidR="00AE654B" w:rsidRDefault="00AE654B">
      <w:r>
        <w:separator/>
      </w:r>
    </w:p>
  </w:endnote>
  <w:endnote w:type="continuationSeparator" w:id="0">
    <w:p w14:paraId="21837AF6" w14:textId="77777777" w:rsidR="00AE654B" w:rsidRDefault="00AE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04117" w14:textId="77777777" w:rsidR="00AE654B" w:rsidRDefault="00AE654B">
      <w:r>
        <w:separator/>
      </w:r>
    </w:p>
  </w:footnote>
  <w:footnote w:type="continuationSeparator" w:id="0">
    <w:p w14:paraId="4D46E55F" w14:textId="77777777" w:rsidR="00AE654B" w:rsidRDefault="00AE65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7027637"/>
      <w:docPartObj>
        <w:docPartGallery w:val="Page Numbers (Top of Page)"/>
        <w:docPartUnique/>
      </w:docPartObj>
    </w:sdtPr>
    <w:sdtEndPr/>
    <w:sdtContent>
      <w:p w14:paraId="3BF11D9F" w14:textId="1B02A181" w:rsidR="00AE654B" w:rsidRDefault="00AE654B">
        <w:pPr>
          <w:pStyle w:val="a4"/>
          <w:jc w:val="center"/>
        </w:pPr>
        <w:r>
          <w:fldChar w:fldCharType="begin"/>
        </w:r>
        <w:r>
          <w:instrText>PAGE   \* MERGEFORMAT</w:instrText>
        </w:r>
        <w:r>
          <w:fldChar w:fldCharType="separate"/>
        </w:r>
        <w:r w:rsidR="00550489">
          <w:rPr>
            <w:noProof/>
          </w:rPr>
          <w:t>30</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bullet"/>
      <w:lvlText w:val="*"/>
      <w:lvlJc w:val="left"/>
    </w:lvl>
  </w:abstractNum>
  <w:num w:numId="1">
    <w:abstractNumId w:val="0"/>
    <w:lvlOverride w:ilvl="0">
      <w:lvl w:ilvl="0">
        <w:numFmt w:val="bullet"/>
        <w:lvlText w:val="-"/>
        <w:legacy w:legacy="1" w:legacySpace="0" w:legacyIndent="183"/>
        <w:lvlJc w:val="left"/>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01972"/>
    <w:rsid w:val="00001E8C"/>
    <w:rsid w:val="00002418"/>
    <w:rsid w:val="00003D28"/>
    <w:rsid w:val="0000533B"/>
    <w:rsid w:val="00007406"/>
    <w:rsid w:val="00012316"/>
    <w:rsid w:val="00014168"/>
    <w:rsid w:val="00014C20"/>
    <w:rsid w:val="000150B5"/>
    <w:rsid w:val="00015157"/>
    <w:rsid w:val="00020897"/>
    <w:rsid w:val="00022A3C"/>
    <w:rsid w:val="00025D69"/>
    <w:rsid w:val="00027E97"/>
    <w:rsid w:val="00031DFD"/>
    <w:rsid w:val="00041313"/>
    <w:rsid w:val="00046170"/>
    <w:rsid w:val="00046860"/>
    <w:rsid w:val="00050BA3"/>
    <w:rsid w:val="00051449"/>
    <w:rsid w:val="0005663B"/>
    <w:rsid w:val="00057544"/>
    <w:rsid w:val="00061FC7"/>
    <w:rsid w:val="0006418A"/>
    <w:rsid w:val="00064E5E"/>
    <w:rsid w:val="00065ADF"/>
    <w:rsid w:val="00070537"/>
    <w:rsid w:val="000763C6"/>
    <w:rsid w:val="000768FD"/>
    <w:rsid w:val="00080034"/>
    <w:rsid w:val="000916B5"/>
    <w:rsid w:val="00091B8A"/>
    <w:rsid w:val="000A72F7"/>
    <w:rsid w:val="000B2A64"/>
    <w:rsid w:val="000C6AED"/>
    <w:rsid w:val="000D175D"/>
    <w:rsid w:val="000E0771"/>
    <w:rsid w:val="000E753B"/>
    <w:rsid w:val="000F0AF2"/>
    <w:rsid w:val="000F2050"/>
    <w:rsid w:val="000F7CB7"/>
    <w:rsid w:val="00105D85"/>
    <w:rsid w:val="001067F4"/>
    <w:rsid w:val="00107C59"/>
    <w:rsid w:val="00113833"/>
    <w:rsid w:val="00115718"/>
    <w:rsid w:val="00115A57"/>
    <w:rsid w:val="00120A91"/>
    <w:rsid w:val="00121209"/>
    <w:rsid w:val="001216F4"/>
    <w:rsid w:val="001348EB"/>
    <w:rsid w:val="00134B0C"/>
    <w:rsid w:val="00134EA8"/>
    <w:rsid w:val="00136028"/>
    <w:rsid w:val="00142AEC"/>
    <w:rsid w:val="00143160"/>
    <w:rsid w:val="00150EB8"/>
    <w:rsid w:val="0015197F"/>
    <w:rsid w:val="00151F3C"/>
    <w:rsid w:val="00153D4B"/>
    <w:rsid w:val="00162561"/>
    <w:rsid w:val="00171BC1"/>
    <w:rsid w:val="00172E9C"/>
    <w:rsid w:val="001764C0"/>
    <w:rsid w:val="00180EC9"/>
    <w:rsid w:val="00184800"/>
    <w:rsid w:val="0019168D"/>
    <w:rsid w:val="001964AE"/>
    <w:rsid w:val="001A12A6"/>
    <w:rsid w:val="001B4B1F"/>
    <w:rsid w:val="001B7A57"/>
    <w:rsid w:val="001C0012"/>
    <w:rsid w:val="001C273E"/>
    <w:rsid w:val="001C35EB"/>
    <w:rsid w:val="001C6011"/>
    <w:rsid w:val="001D1638"/>
    <w:rsid w:val="001D71A8"/>
    <w:rsid w:val="001E1BC2"/>
    <w:rsid w:val="001E508B"/>
    <w:rsid w:val="001E7D26"/>
    <w:rsid w:val="001F118D"/>
    <w:rsid w:val="001F3599"/>
    <w:rsid w:val="001F3A41"/>
    <w:rsid w:val="001F3AE3"/>
    <w:rsid w:val="001F527E"/>
    <w:rsid w:val="001F5429"/>
    <w:rsid w:val="001F68F2"/>
    <w:rsid w:val="001F7760"/>
    <w:rsid w:val="0020000D"/>
    <w:rsid w:val="00201EF7"/>
    <w:rsid w:val="002020A1"/>
    <w:rsid w:val="00202179"/>
    <w:rsid w:val="0020284E"/>
    <w:rsid w:val="00202A45"/>
    <w:rsid w:val="002058EC"/>
    <w:rsid w:val="00212566"/>
    <w:rsid w:val="00217B19"/>
    <w:rsid w:val="00222E1F"/>
    <w:rsid w:val="002230A7"/>
    <w:rsid w:val="002251A1"/>
    <w:rsid w:val="00226638"/>
    <w:rsid w:val="00230323"/>
    <w:rsid w:val="00234671"/>
    <w:rsid w:val="00235907"/>
    <w:rsid w:val="002361B5"/>
    <w:rsid w:val="002369D3"/>
    <w:rsid w:val="00237837"/>
    <w:rsid w:val="002403B4"/>
    <w:rsid w:val="00251011"/>
    <w:rsid w:val="00253E4D"/>
    <w:rsid w:val="002544B9"/>
    <w:rsid w:val="00254C09"/>
    <w:rsid w:val="00256C0E"/>
    <w:rsid w:val="00256CD4"/>
    <w:rsid w:val="00264040"/>
    <w:rsid w:val="002646EC"/>
    <w:rsid w:val="00264E34"/>
    <w:rsid w:val="00272677"/>
    <w:rsid w:val="00275A3B"/>
    <w:rsid w:val="0027751E"/>
    <w:rsid w:val="00277A92"/>
    <w:rsid w:val="00282964"/>
    <w:rsid w:val="002864F8"/>
    <w:rsid w:val="00286C3A"/>
    <w:rsid w:val="00297250"/>
    <w:rsid w:val="00297E32"/>
    <w:rsid w:val="002A0C22"/>
    <w:rsid w:val="002A6E03"/>
    <w:rsid w:val="002B24EC"/>
    <w:rsid w:val="002B611B"/>
    <w:rsid w:val="002C01F4"/>
    <w:rsid w:val="002C4E90"/>
    <w:rsid w:val="002D76DC"/>
    <w:rsid w:val="002D7F79"/>
    <w:rsid w:val="002E2345"/>
    <w:rsid w:val="002E494D"/>
    <w:rsid w:val="002E6815"/>
    <w:rsid w:val="002E7EBA"/>
    <w:rsid w:val="002F2F9C"/>
    <w:rsid w:val="002F57A6"/>
    <w:rsid w:val="002F695C"/>
    <w:rsid w:val="002F7FDF"/>
    <w:rsid w:val="00300DAD"/>
    <w:rsid w:val="00302586"/>
    <w:rsid w:val="003126FC"/>
    <w:rsid w:val="00314137"/>
    <w:rsid w:val="00322055"/>
    <w:rsid w:val="00323618"/>
    <w:rsid w:val="00325352"/>
    <w:rsid w:val="0033332F"/>
    <w:rsid w:val="003406C6"/>
    <w:rsid w:val="00347415"/>
    <w:rsid w:val="00356291"/>
    <w:rsid w:val="00363FC9"/>
    <w:rsid w:val="0036722D"/>
    <w:rsid w:val="003737D5"/>
    <w:rsid w:val="00374D56"/>
    <w:rsid w:val="003800DE"/>
    <w:rsid w:val="00384B84"/>
    <w:rsid w:val="00386434"/>
    <w:rsid w:val="0038650D"/>
    <w:rsid w:val="00387A67"/>
    <w:rsid w:val="0039167F"/>
    <w:rsid w:val="003A2222"/>
    <w:rsid w:val="003A48E9"/>
    <w:rsid w:val="003A640C"/>
    <w:rsid w:val="003A6E32"/>
    <w:rsid w:val="003A7124"/>
    <w:rsid w:val="003B202E"/>
    <w:rsid w:val="003B3A10"/>
    <w:rsid w:val="003B4673"/>
    <w:rsid w:val="003C60EC"/>
    <w:rsid w:val="003D0A50"/>
    <w:rsid w:val="003D5379"/>
    <w:rsid w:val="003D6888"/>
    <w:rsid w:val="003D6ABA"/>
    <w:rsid w:val="003E1EB3"/>
    <w:rsid w:val="003E235E"/>
    <w:rsid w:val="003E33E2"/>
    <w:rsid w:val="003E5F64"/>
    <w:rsid w:val="003E62A0"/>
    <w:rsid w:val="003E655D"/>
    <w:rsid w:val="003E74EC"/>
    <w:rsid w:val="003F1F81"/>
    <w:rsid w:val="003F3C6A"/>
    <w:rsid w:val="003F44E7"/>
    <w:rsid w:val="003F7C7C"/>
    <w:rsid w:val="00400540"/>
    <w:rsid w:val="004010F4"/>
    <w:rsid w:val="00403F1E"/>
    <w:rsid w:val="004108B1"/>
    <w:rsid w:val="004150C4"/>
    <w:rsid w:val="00416224"/>
    <w:rsid w:val="00417D0B"/>
    <w:rsid w:val="00424768"/>
    <w:rsid w:val="0043191C"/>
    <w:rsid w:val="00432CA8"/>
    <w:rsid w:val="004405A2"/>
    <w:rsid w:val="00441ABD"/>
    <w:rsid w:val="00443A39"/>
    <w:rsid w:val="004505B2"/>
    <w:rsid w:val="00460B43"/>
    <w:rsid w:val="00460C49"/>
    <w:rsid w:val="0046132B"/>
    <w:rsid w:val="004768D6"/>
    <w:rsid w:val="0048417C"/>
    <w:rsid w:val="00487309"/>
    <w:rsid w:val="004900A1"/>
    <w:rsid w:val="00493FDA"/>
    <w:rsid w:val="004945EC"/>
    <w:rsid w:val="00494C94"/>
    <w:rsid w:val="0049513B"/>
    <w:rsid w:val="004A3B9D"/>
    <w:rsid w:val="004A4310"/>
    <w:rsid w:val="004A4E28"/>
    <w:rsid w:val="004A52F0"/>
    <w:rsid w:val="004B131C"/>
    <w:rsid w:val="004C1145"/>
    <w:rsid w:val="004C31F6"/>
    <w:rsid w:val="004C77AA"/>
    <w:rsid w:val="004D4CF7"/>
    <w:rsid w:val="004E26DE"/>
    <w:rsid w:val="004E3E99"/>
    <w:rsid w:val="004E62B6"/>
    <w:rsid w:val="004E681D"/>
    <w:rsid w:val="004E79E1"/>
    <w:rsid w:val="004F6021"/>
    <w:rsid w:val="004F7C4C"/>
    <w:rsid w:val="00500D43"/>
    <w:rsid w:val="00502BC9"/>
    <w:rsid w:val="00503101"/>
    <w:rsid w:val="00513CA0"/>
    <w:rsid w:val="0051652C"/>
    <w:rsid w:val="00520EBD"/>
    <w:rsid w:val="0054182F"/>
    <w:rsid w:val="00550489"/>
    <w:rsid w:val="00550E59"/>
    <w:rsid w:val="00555EB7"/>
    <w:rsid w:val="00571126"/>
    <w:rsid w:val="0057179F"/>
    <w:rsid w:val="005748EA"/>
    <w:rsid w:val="00577B76"/>
    <w:rsid w:val="0058717D"/>
    <w:rsid w:val="0059146A"/>
    <w:rsid w:val="00595760"/>
    <w:rsid w:val="00597E64"/>
    <w:rsid w:val="005A2DD7"/>
    <w:rsid w:val="005B0674"/>
    <w:rsid w:val="005B31A6"/>
    <w:rsid w:val="005B4AC1"/>
    <w:rsid w:val="005B7262"/>
    <w:rsid w:val="005C0324"/>
    <w:rsid w:val="005C23C2"/>
    <w:rsid w:val="005C3294"/>
    <w:rsid w:val="005C5142"/>
    <w:rsid w:val="005D57C8"/>
    <w:rsid w:val="005D62D2"/>
    <w:rsid w:val="005D63BB"/>
    <w:rsid w:val="005D7D7C"/>
    <w:rsid w:val="005E6C6B"/>
    <w:rsid w:val="005F232F"/>
    <w:rsid w:val="005F4E7F"/>
    <w:rsid w:val="00600087"/>
    <w:rsid w:val="006004BF"/>
    <w:rsid w:val="006049CF"/>
    <w:rsid w:val="00617575"/>
    <w:rsid w:val="006200B8"/>
    <w:rsid w:val="0062050D"/>
    <w:rsid w:val="00622037"/>
    <w:rsid w:val="00625FE7"/>
    <w:rsid w:val="00630DD6"/>
    <w:rsid w:val="0063145F"/>
    <w:rsid w:val="00643F92"/>
    <w:rsid w:val="006442FE"/>
    <w:rsid w:val="00646BF2"/>
    <w:rsid w:val="00650570"/>
    <w:rsid w:val="00651800"/>
    <w:rsid w:val="00653734"/>
    <w:rsid w:val="006575A0"/>
    <w:rsid w:val="006617D8"/>
    <w:rsid w:val="00664C5F"/>
    <w:rsid w:val="00665AE3"/>
    <w:rsid w:val="00666EA8"/>
    <w:rsid w:val="0067072A"/>
    <w:rsid w:val="00671ED8"/>
    <w:rsid w:val="006746F9"/>
    <w:rsid w:val="00686843"/>
    <w:rsid w:val="006909C4"/>
    <w:rsid w:val="006913CA"/>
    <w:rsid w:val="006A5003"/>
    <w:rsid w:val="006A69D1"/>
    <w:rsid w:val="006B04EA"/>
    <w:rsid w:val="006B1CD7"/>
    <w:rsid w:val="006B4806"/>
    <w:rsid w:val="006D1C33"/>
    <w:rsid w:val="006D2044"/>
    <w:rsid w:val="006D374C"/>
    <w:rsid w:val="006D5B49"/>
    <w:rsid w:val="006E4DD0"/>
    <w:rsid w:val="006E7A2E"/>
    <w:rsid w:val="006F18EC"/>
    <w:rsid w:val="0070078C"/>
    <w:rsid w:val="00712710"/>
    <w:rsid w:val="00714DDC"/>
    <w:rsid w:val="00717C1A"/>
    <w:rsid w:val="0072329D"/>
    <w:rsid w:val="00723409"/>
    <w:rsid w:val="00724F7C"/>
    <w:rsid w:val="00725C1B"/>
    <w:rsid w:val="007276DC"/>
    <w:rsid w:val="007331BE"/>
    <w:rsid w:val="007377E7"/>
    <w:rsid w:val="00743941"/>
    <w:rsid w:val="00746E88"/>
    <w:rsid w:val="007708EA"/>
    <w:rsid w:val="00775F5A"/>
    <w:rsid w:val="00780345"/>
    <w:rsid w:val="0078048B"/>
    <w:rsid w:val="007806CC"/>
    <w:rsid w:val="007810EB"/>
    <w:rsid w:val="007823F2"/>
    <w:rsid w:val="00783EFF"/>
    <w:rsid w:val="007853E2"/>
    <w:rsid w:val="00787E6F"/>
    <w:rsid w:val="007916DC"/>
    <w:rsid w:val="007922E4"/>
    <w:rsid w:val="007941BA"/>
    <w:rsid w:val="0079587D"/>
    <w:rsid w:val="00796E7E"/>
    <w:rsid w:val="007A29A0"/>
    <w:rsid w:val="007A4C52"/>
    <w:rsid w:val="007A6E9D"/>
    <w:rsid w:val="007B7020"/>
    <w:rsid w:val="007C0277"/>
    <w:rsid w:val="007C2BD7"/>
    <w:rsid w:val="007C3082"/>
    <w:rsid w:val="007C6EA0"/>
    <w:rsid w:val="007D38F6"/>
    <w:rsid w:val="007D6B24"/>
    <w:rsid w:val="007D6E3E"/>
    <w:rsid w:val="007D7EBE"/>
    <w:rsid w:val="007E0484"/>
    <w:rsid w:val="007E42C0"/>
    <w:rsid w:val="007E625D"/>
    <w:rsid w:val="007E72E3"/>
    <w:rsid w:val="007F2553"/>
    <w:rsid w:val="007F5969"/>
    <w:rsid w:val="00805E70"/>
    <w:rsid w:val="0081339A"/>
    <w:rsid w:val="00814274"/>
    <w:rsid w:val="00814761"/>
    <w:rsid w:val="008153E6"/>
    <w:rsid w:val="00816FFE"/>
    <w:rsid w:val="00821A5A"/>
    <w:rsid w:val="008237B1"/>
    <w:rsid w:val="00834C04"/>
    <w:rsid w:val="00840C43"/>
    <w:rsid w:val="00841079"/>
    <w:rsid w:val="00850E7A"/>
    <w:rsid w:val="00855AB0"/>
    <w:rsid w:val="008600BD"/>
    <w:rsid w:val="00860414"/>
    <w:rsid w:val="00860B79"/>
    <w:rsid w:val="008670EB"/>
    <w:rsid w:val="0087271E"/>
    <w:rsid w:val="0087568B"/>
    <w:rsid w:val="0087721D"/>
    <w:rsid w:val="00881713"/>
    <w:rsid w:val="008828F3"/>
    <w:rsid w:val="00882FA6"/>
    <w:rsid w:val="00884567"/>
    <w:rsid w:val="008872B8"/>
    <w:rsid w:val="00887BF2"/>
    <w:rsid w:val="008A01F1"/>
    <w:rsid w:val="008A4E3B"/>
    <w:rsid w:val="008A53E1"/>
    <w:rsid w:val="008B3C88"/>
    <w:rsid w:val="008B7858"/>
    <w:rsid w:val="008C2080"/>
    <w:rsid w:val="008C3AAE"/>
    <w:rsid w:val="008D0E4E"/>
    <w:rsid w:val="008D6BBF"/>
    <w:rsid w:val="008D7012"/>
    <w:rsid w:val="008D763B"/>
    <w:rsid w:val="008F13C6"/>
    <w:rsid w:val="008F4008"/>
    <w:rsid w:val="00900CA3"/>
    <w:rsid w:val="00901976"/>
    <w:rsid w:val="009102E0"/>
    <w:rsid w:val="00911286"/>
    <w:rsid w:val="00913A33"/>
    <w:rsid w:val="00917B47"/>
    <w:rsid w:val="00927B0D"/>
    <w:rsid w:val="00927F9A"/>
    <w:rsid w:val="00944D13"/>
    <w:rsid w:val="009460B6"/>
    <w:rsid w:val="00947F28"/>
    <w:rsid w:val="0095061E"/>
    <w:rsid w:val="00952582"/>
    <w:rsid w:val="009526FA"/>
    <w:rsid w:val="009535CE"/>
    <w:rsid w:val="00953FCB"/>
    <w:rsid w:val="00964C9D"/>
    <w:rsid w:val="0097000B"/>
    <w:rsid w:val="009706FB"/>
    <w:rsid w:val="00970B21"/>
    <w:rsid w:val="00973210"/>
    <w:rsid w:val="00974CA6"/>
    <w:rsid w:val="009858AC"/>
    <w:rsid w:val="00991A67"/>
    <w:rsid w:val="009937E3"/>
    <w:rsid w:val="00995885"/>
    <w:rsid w:val="00997142"/>
    <w:rsid w:val="009A10D4"/>
    <w:rsid w:val="009B44DE"/>
    <w:rsid w:val="009B5C3C"/>
    <w:rsid w:val="009C036B"/>
    <w:rsid w:val="009C0989"/>
    <w:rsid w:val="009C3469"/>
    <w:rsid w:val="009C6A25"/>
    <w:rsid w:val="009C6BB8"/>
    <w:rsid w:val="009D4FF7"/>
    <w:rsid w:val="009E01E3"/>
    <w:rsid w:val="009E0BB2"/>
    <w:rsid w:val="009E0F03"/>
    <w:rsid w:val="009E5C83"/>
    <w:rsid w:val="009E6344"/>
    <w:rsid w:val="009E75E3"/>
    <w:rsid w:val="00A0116A"/>
    <w:rsid w:val="00A0130F"/>
    <w:rsid w:val="00A01838"/>
    <w:rsid w:val="00A10733"/>
    <w:rsid w:val="00A130DC"/>
    <w:rsid w:val="00A16360"/>
    <w:rsid w:val="00A16751"/>
    <w:rsid w:val="00A179CC"/>
    <w:rsid w:val="00A23E38"/>
    <w:rsid w:val="00A279D5"/>
    <w:rsid w:val="00A35B19"/>
    <w:rsid w:val="00A35DC6"/>
    <w:rsid w:val="00A40ABC"/>
    <w:rsid w:val="00A46D06"/>
    <w:rsid w:val="00A55B69"/>
    <w:rsid w:val="00A65B77"/>
    <w:rsid w:val="00A74843"/>
    <w:rsid w:val="00A75688"/>
    <w:rsid w:val="00A75C3E"/>
    <w:rsid w:val="00A76F5E"/>
    <w:rsid w:val="00A91DF7"/>
    <w:rsid w:val="00A95BD5"/>
    <w:rsid w:val="00AA0829"/>
    <w:rsid w:val="00AA686E"/>
    <w:rsid w:val="00AB1A57"/>
    <w:rsid w:val="00AB24E1"/>
    <w:rsid w:val="00AC6445"/>
    <w:rsid w:val="00AC6725"/>
    <w:rsid w:val="00AD6218"/>
    <w:rsid w:val="00AE276F"/>
    <w:rsid w:val="00AE51D2"/>
    <w:rsid w:val="00AE6009"/>
    <w:rsid w:val="00AE654B"/>
    <w:rsid w:val="00AF3037"/>
    <w:rsid w:val="00AF3936"/>
    <w:rsid w:val="00AF7ADE"/>
    <w:rsid w:val="00B0522D"/>
    <w:rsid w:val="00B139A6"/>
    <w:rsid w:val="00B16D59"/>
    <w:rsid w:val="00B20901"/>
    <w:rsid w:val="00B234E8"/>
    <w:rsid w:val="00B2445A"/>
    <w:rsid w:val="00B333F0"/>
    <w:rsid w:val="00B345AE"/>
    <w:rsid w:val="00B40A60"/>
    <w:rsid w:val="00B4194F"/>
    <w:rsid w:val="00B44DC9"/>
    <w:rsid w:val="00B4663B"/>
    <w:rsid w:val="00B553EB"/>
    <w:rsid w:val="00B73C40"/>
    <w:rsid w:val="00B8164C"/>
    <w:rsid w:val="00B827DF"/>
    <w:rsid w:val="00B873D9"/>
    <w:rsid w:val="00B92F25"/>
    <w:rsid w:val="00B9566E"/>
    <w:rsid w:val="00B971B4"/>
    <w:rsid w:val="00BA113F"/>
    <w:rsid w:val="00BA6322"/>
    <w:rsid w:val="00BA72E3"/>
    <w:rsid w:val="00BB0AAD"/>
    <w:rsid w:val="00BB6C70"/>
    <w:rsid w:val="00BC00EC"/>
    <w:rsid w:val="00BC7501"/>
    <w:rsid w:val="00BD0829"/>
    <w:rsid w:val="00BE17B0"/>
    <w:rsid w:val="00BE204C"/>
    <w:rsid w:val="00BE77E3"/>
    <w:rsid w:val="00BF47B1"/>
    <w:rsid w:val="00C20FD9"/>
    <w:rsid w:val="00C22BE7"/>
    <w:rsid w:val="00C2376A"/>
    <w:rsid w:val="00C2488E"/>
    <w:rsid w:val="00C24D64"/>
    <w:rsid w:val="00C2743C"/>
    <w:rsid w:val="00C27795"/>
    <w:rsid w:val="00C327B3"/>
    <w:rsid w:val="00C33FEC"/>
    <w:rsid w:val="00C368BD"/>
    <w:rsid w:val="00C42A1F"/>
    <w:rsid w:val="00C4345B"/>
    <w:rsid w:val="00C45F64"/>
    <w:rsid w:val="00C50A3F"/>
    <w:rsid w:val="00C5295E"/>
    <w:rsid w:val="00C63C4E"/>
    <w:rsid w:val="00C6412E"/>
    <w:rsid w:val="00C8556E"/>
    <w:rsid w:val="00C85ED8"/>
    <w:rsid w:val="00C8673C"/>
    <w:rsid w:val="00C92200"/>
    <w:rsid w:val="00C93DD0"/>
    <w:rsid w:val="00C94743"/>
    <w:rsid w:val="00C95B5F"/>
    <w:rsid w:val="00C9740B"/>
    <w:rsid w:val="00CA5578"/>
    <w:rsid w:val="00CA7540"/>
    <w:rsid w:val="00CB0019"/>
    <w:rsid w:val="00CD12B1"/>
    <w:rsid w:val="00CD49A5"/>
    <w:rsid w:val="00CD5E41"/>
    <w:rsid w:val="00CE1413"/>
    <w:rsid w:val="00CE1A4F"/>
    <w:rsid w:val="00CE4878"/>
    <w:rsid w:val="00CE72BB"/>
    <w:rsid w:val="00CF1445"/>
    <w:rsid w:val="00CF568E"/>
    <w:rsid w:val="00D008F2"/>
    <w:rsid w:val="00D02B8E"/>
    <w:rsid w:val="00D1338F"/>
    <w:rsid w:val="00D20E18"/>
    <w:rsid w:val="00D3059A"/>
    <w:rsid w:val="00D30DE6"/>
    <w:rsid w:val="00D3504F"/>
    <w:rsid w:val="00D3694D"/>
    <w:rsid w:val="00D369A2"/>
    <w:rsid w:val="00D40E66"/>
    <w:rsid w:val="00D4386A"/>
    <w:rsid w:val="00D51A28"/>
    <w:rsid w:val="00D51D2D"/>
    <w:rsid w:val="00D54BE1"/>
    <w:rsid w:val="00D57079"/>
    <w:rsid w:val="00D57F12"/>
    <w:rsid w:val="00D73FB7"/>
    <w:rsid w:val="00D77A03"/>
    <w:rsid w:val="00D842C8"/>
    <w:rsid w:val="00D8444B"/>
    <w:rsid w:val="00DA01F1"/>
    <w:rsid w:val="00DA6A55"/>
    <w:rsid w:val="00DB6042"/>
    <w:rsid w:val="00DC0D99"/>
    <w:rsid w:val="00DC236C"/>
    <w:rsid w:val="00DC278E"/>
    <w:rsid w:val="00DC52B7"/>
    <w:rsid w:val="00DC69B1"/>
    <w:rsid w:val="00DD5C6C"/>
    <w:rsid w:val="00DD5DFE"/>
    <w:rsid w:val="00DD711F"/>
    <w:rsid w:val="00DF2FA6"/>
    <w:rsid w:val="00DF3E28"/>
    <w:rsid w:val="00DF5770"/>
    <w:rsid w:val="00DF6982"/>
    <w:rsid w:val="00E00C67"/>
    <w:rsid w:val="00E01286"/>
    <w:rsid w:val="00E02807"/>
    <w:rsid w:val="00E041AB"/>
    <w:rsid w:val="00E074A8"/>
    <w:rsid w:val="00E10A40"/>
    <w:rsid w:val="00E1226B"/>
    <w:rsid w:val="00E1252F"/>
    <w:rsid w:val="00E128AF"/>
    <w:rsid w:val="00E26F32"/>
    <w:rsid w:val="00E2709B"/>
    <w:rsid w:val="00E36B9B"/>
    <w:rsid w:val="00E37B7A"/>
    <w:rsid w:val="00E43A6A"/>
    <w:rsid w:val="00E44BAB"/>
    <w:rsid w:val="00E47AE5"/>
    <w:rsid w:val="00E53A4C"/>
    <w:rsid w:val="00E5593B"/>
    <w:rsid w:val="00E55BF6"/>
    <w:rsid w:val="00E613C8"/>
    <w:rsid w:val="00E624B7"/>
    <w:rsid w:val="00E65BD2"/>
    <w:rsid w:val="00E70849"/>
    <w:rsid w:val="00E71480"/>
    <w:rsid w:val="00E729D4"/>
    <w:rsid w:val="00E73ACD"/>
    <w:rsid w:val="00E80B4C"/>
    <w:rsid w:val="00E810A7"/>
    <w:rsid w:val="00E87206"/>
    <w:rsid w:val="00E9184D"/>
    <w:rsid w:val="00E9439F"/>
    <w:rsid w:val="00EA3C79"/>
    <w:rsid w:val="00EB10E7"/>
    <w:rsid w:val="00EB1E3A"/>
    <w:rsid w:val="00EB73FA"/>
    <w:rsid w:val="00EB7D1D"/>
    <w:rsid w:val="00EB7FC7"/>
    <w:rsid w:val="00EC61F5"/>
    <w:rsid w:val="00ED30C8"/>
    <w:rsid w:val="00ED39BB"/>
    <w:rsid w:val="00ED4606"/>
    <w:rsid w:val="00EE37A5"/>
    <w:rsid w:val="00EE40C6"/>
    <w:rsid w:val="00EE4258"/>
    <w:rsid w:val="00EF1E46"/>
    <w:rsid w:val="00EF4C8E"/>
    <w:rsid w:val="00EF5225"/>
    <w:rsid w:val="00EF6268"/>
    <w:rsid w:val="00F0469A"/>
    <w:rsid w:val="00F103B9"/>
    <w:rsid w:val="00F10521"/>
    <w:rsid w:val="00F142AC"/>
    <w:rsid w:val="00F23526"/>
    <w:rsid w:val="00F25A44"/>
    <w:rsid w:val="00F300F6"/>
    <w:rsid w:val="00F33C9C"/>
    <w:rsid w:val="00F35CDD"/>
    <w:rsid w:val="00F40F60"/>
    <w:rsid w:val="00F46A6E"/>
    <w:rsid w:val="00F50A86"/>
    <w:rsid w:val="00F516C8"/>
    <w:rsid w:val="00F52464"/>
    <w:rsid w:val="00F546F8"/>
    <w:rsid w:val="00F569F9"/>
    <w:rsid w:val="00F63A5A"/>
    <w:rsid w:val="00F671DB"/>
    <w:rsid w:val="00F706F7"/>
    <w:rsid w:val="00F71197"/>
    <w:rsid w:val="00F711C4"/>
    <w:rsid w:val="00F735B4"/>
    <w:rsid w:val="00F81B5F"/>
    <w:rsid w:val="00F87D2D"/>
    <w:rsid w:val="00F929F5"/>
    <w:rsid w:val="00F935EA"/>
    <w:rsid w:val="00F93C65"/>
    <w:rsid w:val="00F97F60"/>
    <w:rsid w:val="00FA6F6E"/>
    <w:rsid w:val="00FA713D"/>
    <w:rsid w:val="00FA7AD2"/>
    <w:rsid w:val="00FB40B5"/>
    <w:rsid w:val="00FB7361"/>
    <w:rsid w:val="00FC0629"/>
    <w:rsid w:val="00FD7118"/>
    <w:rsid w:val="00FE25A9"/>
    <w:rsid w:val="00FE2A2C"/>
    <w:rsid w:val="00FE2B7F"/>
    <w:rsid w:val="00FE30A1"/>
    <w:rsid w:val="00FE6C51"/>
    <w:rsid w:val="00FE741B"/>
    <w:rsid w:val="00FE748A"/>
    <w:rsid w:val="00FF01B3"/>
    <w:rsid w:val="00FF15D4"/>
    <w:rsid w:val="00FF7B08"/>
    <w:rsid w:val="00FF7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6C6"/>
    <w:pPr>
      <w:spacing w:after="0" w:line="240" w:lineRule="auto"/>
    </w:pPr>
    <w:rPr>
      <w:sz w:val="24"/>
      <w:szCs w:val="24"/>
    </w:rPr>
  </w:style>
  <w:style w:type="paragraph" w:styleId="2">
    <w:name w:val="heading 2"/>
    <w:basedOn w:val="a"/>
    <w:next w:val="a"/>
    <w:link w:val="20"/>
    <w:uiPriority w:val="9"/>
    <w:semiHidden/>
    <w:unhideWhenUsed/>
    <w:qFormat/>
    <w:rsid w:val="00EB7D1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 w:type="paragraph" w:customStyle="1" w:styleId="ConsTitle">
    <w:name w:val="ConsTitle"/>
    <w:uiPriority w:val="99"/>
    <w:rsid w:val="00E613C8"/>
    <w:pPr>
      <w:widowControl w:val="0"/>
      <w:spacing w:after="0" w:line="240" w:lineRule="auto"/>
      <w:ind w:right="19772"/>
    </w:pPr>
    <w:rPr>
      <w:rFonts w:ascii="Arial" w:hAnsi="Arial"/>
      <w:b/>
      <w:sz w:val="16"/>
      <w:szCs w:val="20"/>
    </w:rPr>
  </w:style>
  <w:style w:type="paragraph" w:customStyle="1" w:styleId="ConsPlusNormal">
    <w:name w:val="ConsPlusNormal"/>
    <w:rsid w:val="00E613C8"/>
    <w:pPr>
      <w:widowControl w:val="0"/>
      <w:autoSpaceDE w:val="0"/>
      <w:autoSpaceDN w:val="0"/>
      <w:adjustRightInd w:val="0"/>
      <w:spacing w:after="0" w:line="240" w:lineRule="auto"/>
    </w:pPr>
    <w:rPr>
      <w:rFonts w:ascii="Arial" w:eastAsiaTheme="minorEastAsia" w:hAnsi="Arial" w:cs="Arial"/>
      <w:sz w:val="20"/>
      <w:szCs w:val="20"/>
    </w:rPr>
  </w:style>
  <w:style w:type="paragraph" w:customStyle="1" w:styleId="ConsPlusNonformat">
    <w:name w:val="ConsPlusNonformat"/>
    <w:rsid w:val="00E613C8"/>
    <w:pPr>
      <w:widowControl w:val="0"/>
      <w:autoSpaceDE w:val="0"/>
      <w:autoSpaceDN w:val="0"/>
      <w:adjustRightInd w:val="0"/>
      <w:spacing w:after="0" w:line="240" w:lineRule="auto"/>
    </w:pPr>
    <w:rPr>
      <w:rFonts w:ascii="Courier New" w:eastAsiaTheme="minorEastAsia" w:hAnsi="Courier New" w:cs="Courier New"/>
      <w:sz w:val="20"/>
      <w:szCs w:val="20"/>
    </w:rPr>
  </w:style>
  <w:style w:type="paragraph" w:customStyle="1" w:styleId="ConsPlusTitle">
    <w:name w:val="ConsPlusTitle"/>
    <w:rsid w:val="00E613C8"/>
    <w:pPr>
      <w:widowControl w:val="0"/>
      <w:autoSpaceDE w:val="0"/>
      <w:autoSpaceDN w:val="0"/>
      <w:spacing w:after="0" w:line="240" w:lineRule="auto"/>
    </w:pPr>
    <w:rPr>
      <w:rFonts w:ascii="Calibri" w:hAnsi="Calibri" w:cs="Calibri"/>
      <w:b/>
      <w:szCs w:val="20"/>
    </w:rPr>
  </w:style>
  <w:style w:type="character" w:styleId="ac">
    <w:name w:val="annotation reference"/>
    <w:basedOn w:val="a0"/>
    <w:uiPriority w:val="99"/>
    <w:semiHidden/>
    <w:unhideWhenUsed/>
    <w:rsid w:val="00E613C8"/>
    <w:rPr>
      <w:sz w:val="16"/>
      <w:szCs w:val="16"/>
    </w:rPr>
  </w:style>
  <w:style w:type="paragraph" w:styleId="ad">
    <w:name w:val="annotation text"/>
    <w:basedOn w:val="a"/>
    <w:link w:val="ae"/>
    <w:uiPriority w:val="99"/>
    <w:semiHidden/>
    <w:unhideWhenUsed/>
    <w:rsid w:val="00E613C8"/>
    <w:pPr>
      <w:spacing w:after="160"/>
    </w:pPr>
    <w:rPr>
      <w:rFonts w:ascii="Calibri" w:eastAsia="Calibri" w:hAnsi="Calibri"/>
      <w:sz w:val="20"/>
      <w:szCs w:val="20"/>
      <w:lang w:eastAsia="en-US"/>
    </w:rPr>
  </w:style>
  <w:style w:type="character" w:customStyle="1" w:styleId="ae">
    <w:name w:val="Текст примечания Знак"/>
    <w:basedOn w:val="a0"/>
    <w:link w:val="ad"/>
    <w:uiPriority w:val="99"/>
    <w:semiHidden/>
    <w:rsid w:val="00E613C8"/>
    <w:rPr>
      <w:rFonts w:ascii="Calibri" w:eastAsia="Calibri" w:hAnsi="Calibri"/>
      <w:sz w:val="20"/>
      <w:szCs w:val="20"/>
      <w:lang w:eastAsia="en-US"/>
    </w:rPr>
  </w:style>
  <w:style w:type="paragraph" w:styleId="af">
    <w:name w:val="annotation subject"/>
    <w:basedOn w:val="ad"/>
    <w:next w:val="ad"/>
    <w:link w:val="af0"/>
    <w:uiPriority w:val="99"/>
    <w:semiHidden/>
    <w:unhideWhenUsed/>
    <w:rsid w:val="00E613C8"/>
    <w:rPr>
      <w:b/>
      <w:bCs/>
    </w:rPr>
  </w:style>
  <w:style w:type="character" w:customStyle="1" w:styleId="af0">
    <w:name w:val="Тема примечания Знак"/>
    <w:basedOn w:val="ae"/>
    <w:link w:val="af"/>
    <w:uiPriority w:val="99"/>
    <w:semiHidden/>
    <w:rsid w:val="00E613C8"/>
    <w:rPr>
      <w:rFonts w:ascii="Calibri" w:eastAsia="Calibri" w:hAnsi="Calibri"/>
      <w:b/>
      <w:bCs/>
      <w:sz w:val="20"/>
      <w:szCs w:val="20"/>
      <w:lang w:eastAsia="en-US"/>
    </w:rPr>
  </w:style>
  <w:style w:type="character" w:styleId="af1">
    <w:name w:val="Hyperlink"/>
    <w:basedOn w:val="a0"/>
    <w:uiPriority w:val="99"/>
    <w:unhideWhenUsed/>
    <w:rsid w:val="008D6BBF"/>
    <w:rPr>
      <w:color w:val="0000FF" w:themeColor="hyperlink"/>
      <w:u w:val="single"/>
    </w:rPr>
  </w:style>
  <w:style w:type="character" w:styleId="af2">
    <w:name w:val="FollowedHyperlink"/>
    <w:basedOn w:val="a0"/>
    <w:uiPriority w:val="99"/>
    <w:semiHidden/>
    <w:unhideWhenUsed/>
    <w:rsid w:val="00FA6F6E"/>
    <w:rPr>
      <w:color w:val="800080" w:themeColor="followedHyperlink"/>
      <w:u w:val="single"/>
    </w:rPr>
  </w:style>
  <w:style w:type="character" w:customStyle="1" w:styleId="20">
    <w:name w:val="Заголовок 2 Знак"/>
    <w:basedOn w:val="a0"/>
    <w:link w:val="2"/>
    <w:uiPriority w:val="9"/>
    <w:semiHidden/>
    <w:rsid w:val="00EB7D1D"/>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1365078">
      <w:bodyDiv w:val="1"/>
      <w:marLeft w:val="0"/>
      <w:marRight w:val="0"/>
      <w:marTop w:val="0"/>
      <w:marBottom w:val="0"/>
      <w:divBdr>
        <w:top w:val="none" w:sz="0" w:space="0" w:color="auto"/>
        <w:left w:val="none" w:sz="0" w:space="0" w:color="auto"/>
        <w:bottom w:val="none" w:sz="0" w:space="0" w:color="auto"/>
        <w:right w:val="none" w:sz="0" w:space="0" w:color="auto"/>
      </w:divBdr>
    </w:div>
    <w:div w:id="2145658316">
      <w:bodyDiv w:val="1"/>
      <w:marLeft w:val="0"/>
      <w:marRight w:val="0"/>
      <w:marTop w:val="0"/>
      <w:marBottom w:val="0"/>
      <w:divBdr>
        <w:top w:val="none" w:sz="0" w:space="0" w:color="auto"/>
        <w:left w:val="none" w:sz="0" w:space="0" w:color="auto"/>
        <w:bottom w:val="none" w:sz="0" w:space="0" w:color="auto"/>
        <w:right w:val="none" w:sz="0" w:space="0" w:color="auto"/>
      </w:divBdr>
      <w:divsChild>
        <w:div w:id="683047514">
          <w:marLeft w:val="0"/>
          <w:marRight w:val="0"/>
          <w:marTop w:val="0"/>
          <w:marBottom w:val="0"/>
          <w:divBdr>
            <w:top w:val="none" w:sz="0" w:space="0" w:color="auto"/>
            <w:left w:val="none" w:sz="0" w:space="0" w:color="auto"/>
            <w:bottom w:val="none" w:sz="0" w:space="0" w:color="auto"/>
            <w:right w:val="none" w:sz="0" w:space="0" w:color="auto"/>
          </w:divBdr>
          <w:divsChild>
            <w:div w:id="856964707">
              <w:marLeft w:val="0"/>
              <w:marRight w:val="0"/>
              <w:marTop w:val="0"/>
              <w:marBottom w:val="0"/>
              <w:divBdr>
                <w:top w:val="single" w:sz="24" w:space="0" w:color="2385BF"/>
                <w:left w:val="single" w:sz="24" w:space="0" w:color="2385BF"/>
                <w:bottom w:val="single" w:sz="24" w:space="0" w:color="2385BF"/>
                <w:right w:val="single" w:sz="24" w:space="0" w:color="2385BF"/>
              </w:divBdr>
            </w:div>
            <w:div w:id="183201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7743-35FB-49BB-9F16-93DE0648CDE4}">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00ae519a-a787-4cb6-a9f3-e0d2ce624f96"/>
    <ds:schemaRef ds:uri="http://schemas.microsoft.com/office/2006/documentManagement/types"/>
    <ds:schemaRef ds:uri="http://schemas.microsoft.com/office/2006/metadata/properties"/>
    <ds:schemaRef ds:uri="D7192FFF-C2B2-4F10-B7A4-C791C93B1729"/>
    <ds:schemaRef ds:uri="http://www.w3.org/XML/1998/namespace"/>
    <ds:schemaRef ds:uri="http://purl.org/dc/elements/1.1/"/>
  </ds:schemaRefs>
</ds:datastoreItem>
</file>

<file path=customXml/itemProps2.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4.xml><?xml version="1.0" encoding="utf-8"?>
<ds:datastoreItem xmlns:ds="http://schemas.openxmlformats.org/officeDocument/2006/customXml" ds:itemID="{F0B124E7-515D-41F3-BB86-6BF1E26A7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30</Pages>
  <Words>7222</Words>
  <Characters>54086</Characters>
  <Application>Microsoft Office Word</Application>
  <DocSecurity>0</DocSecurity>
  <Lines>450</Lines>
  <Paragraphs>122</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61186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Жанна С. Соколова</cp:lastModifiedBy>
  <cp:revision>94</cp:revision>
  <cp:lastPrinted>2026-04-30T04:42:00Z</cp:lastPrinted>
  <dcterms:created xsi:type="dcterms:W3CDTF">2026-04-16T01:09:00Z</dcterms:created>
  <dcterms:modified xsi:type="dcterms:W3CDTF">2026-06-03T05:47:00Z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